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E7B" w:rsidRDefault="005B6920">
      <w:pPr>
        <w:tabs>
          <w:tab w:val="left" w:pos="6691"/>
        </w:tabs>
        <w:ind w:left="1499" w:right="1269" w:firstLine="2357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-45720</wp:posOffset>
            </wp:positionH>
            <wp:positionV relativeFrom="page">
              <wp:posOffset>0</wp:posOffset>
            </wp:positionV>
            <wp:extent cx="7597140" cy="10744200"/>
            <wp:effectExtent l="0" t="0" r="381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351" cy="1074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861">
        <w:rPr>
          <w:b/>
          <w:spacing w:val="-2"/>
          <w:sz w:val="20"/>
        </w:rPr>
        <w:t>МИНОБРНАУКИ</w:t>
      </w:r>
      <w:r w:rsidR="00C66861">
        <w:rPr>
          <w:b/>
          <w:sz w:val="20"/>
        </w:rPr>
        <w:tab/>
      </w:r>
      <w:r w:rsidR="00C66861">
        <w:rPr>
          <w:b/>
          <w:spacing w:val="-2"/>
          <w:sz w:val="20"/>
        </w:rPr>
        <w:t xml:space="preserve">РОССИИ </w:t>
      </w:r>
      <w:r w:rsidR="00C66861">
        <w:rPr>
          <w:b/>
          <w:spacing w:val="-20"/>
          <w:sz w:val="20"/>
        </w:rPr>
        <w:t>ФЕДЕРАЛЬНОЕГОСУДАРСТВЕННОЕБЮДЖЕТНОЕОБРАЗОВАТЕЛЬНОЕУЧРЕЖДЕНИЕ</w:t>
      </w:r>
    </w:p>
    <w:p w:rsidR="001E1E7B" w:rsidRDefault="00C66861">
      <w:pPr>
        <w:ind w:left="4073"/>
        <w:rPr>
          <w:b/>
          <w:sz w:val="20"/>
        </w:rPr>
      </w:pPr>
      <w:r>
        <w:rPr>
          <w:b/>
          <w:spacing w:val="-2"/>
          <w:sz w:val="20"/>
        </w:rPr>
        <w:t>ВЫСШЕГООБРАЗОВАНИЯ</w:t>
      </w:r>
    </w:p>
    <w:p w:rsidR="001E1E7B" w:rsidRDefault="00C66861">
      <w:pPr>
        <w:pStyle w:val="2"/>
        <w:spacing w:line="237" w:lineRule="auto"/>
        <w:ind w:left="3989" w:right="1798" w:hanging="2221"/>
      </w:pPr>
      <w:r>
        <w:t>«ВОРОНЕЖСКИЙ</w:t>
      </w:r>
      <w:r>
        <w:rPr>
          <w:spacing w:val="-17"/>
        </w:rPr>
        <w:t xml:space="preserve"> </w:t>
      </w:r>
      <w:r>
        <w:t>ГОСУДАРСТВЕННЫЙ</w:t>
      </w:r>
      <w:r>
        <w:rPr>
          <w:spacing w:val="-17"/>
        </w:rPr>
        <w:t xml:space="preserve"> </w:t>
      </w:r>
      <w:r>
        <w:t>УНИВЕРСИТЕТ» (ФГБОУ ВО «ВГУ»)</w:t>
      </w:r>
    </w:p>
    <w:p w:rsidR="001E1E7B" w:rsidRDefault="001E1E7B">
      <w:pPr>
        <w:pStyle w:val="a3"/>
        <w:ind w:left="0"/>
        <w:jc w:val="left"/>
        <w:rPr>
          <w:b/>
        </w:rPr>
      </w:pPr>
    </w:p>
    <w:p w:rsidR="001E1E7B" w:rsidRDefault="001E1E7B">
      <w:pPr>
        <w:pStyle w:val="a3"/>
        <w:ind w:left="0"/>
        <w:jc w:val="left"/>
        <w:rPr>
          <w:b/>
        </w:rPr>
      </w:pPr>
    </w:p>
    <w:p w:rsidR="001E1E7B" w:rsidRDefault="00C66861">
      <w:pPr>
        <w:spacing w:before="1"/>
        <w:ind w:right="127"/>
        <w:jc w:val="right"/>
        <w:rPr>
          <w:b/>
          <w:sz w:val="24"/>
        </w:rPr>
      </w:pPr>
      <w:r>
        <w:rPr>
          <w:b/>
          <w:sz w:val="24"/>
        </w:rPr>
        <w:t>И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ВГУ</w:t>
      </w:r>
      <w:r>
        <w:rPr>
          <w:b/>
          <w:spacing w:val="63"/>
          <w:sz w:val="24"/>
        </w:rPr>
        <w:t xml:space="preserve"> </w:t>
      </w:r>
      <w:r>
        <w:rPr>
          <w:b/>
          <w:sz w:val="24"/>
        </w:rPr>
        <w:t>4.0.04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2025</w:t>
      </w:r>
    </w:p>
    <w:p w:rsidR="001E1E7B" w:rsidRDefault="001E1E7B">
      <w:pPr>
        <w:pStyle w:val="a3"/>
        <w:spacing w:before="2"/>
        <w:ind w:left="0"/>
        <w:jc w:val="left"/>
        <w:rPr>
          <w:b/>
        </w:rPr>
      </w:pPr>
    </w:p>
    <w:p w:rsidR="001E1E7B" w:rsidRDefault="00C66861">
      <w:pPr>
        <w:pStyle w:val="a3"/>
        <w:ind w:left="0" w:right="125"/>
        <w:jc w:val="right"/>
      </w:pPr>
      <w:r>
        <w:rPr>
          <w:spacing w:val="-2"/>
        </w:rPr>
        <w:t>УТВЕРЖДАЮ</w:t>
      </w:r>
    </w:p>
    <w:p w:rsidR="001E1E7B" w:rsidRDefault="001E1E7B">
      <w:pPr>
        <w:pStyle w:val="a3"/>
        <w:ind w:left="0"/>
        <w:jc w:val="left"/>
      </w:pPr>
    </w:p>
    <w:p w:rsidR="001E1E7B" w:rsidRDefault="00C66861">
      <w:pPr>
        <w:pStyle w:val="a3"/>
        <w:ind w:left="0" w:right="126"/>
        <w:jc w:val="right"/>
      </w:pPr>
      <w:r>
        <w:t>И.</w:t>
      </w:r>
      <w:r>
        <w:rPr>
          <w:spacing w:val="-2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 xml:space="preserve">ректора </w:t>
      </w:r>
      <w:r>
        <w:rPr>
          <w:spacing w:val="-5"/>
        </w:rPr>
        <w:t>ВГУ</w:t>
      </w:r>
    </w:p>
    <w:p w:rsidR="001E1E7B" w:rsidRDefault="001E1E7B">
      <w:pPr>
        <w:pStyle w:val="a3"/>
        <w:ind w:left="0"/>
        <w:jc w:val="left"/>
      </w:pPr>
    </w:p>
    <w:p w:rsidR="001E1E7B" w:rsidRDefault="00C66861">
      <w:pPr>
        <w:pStyle w:val="a3"/>
        <w:tabs>
          <w:tab w:val="left" w:pos="2057"/>
        </w:tabs>
        <w:ind w:left="0" w:right="168"/>
        <w:jc w:val="right"/>
      </w:pPr>
      <w:r>
        <w:rPr>
          <w:rFonts w:ascii="Times New Roman" w:hAnsi="Times New Roman"/>
          <w:u w:val="single"/>
        </w:rPr>
        <w:tab/>
      </w:r>
      <w:r>
        <w:t>Ю.Н.</w:t>
      </w:r>
      <w:r>
        <w:rPr>
          <w:spacing w:val="-2"/>
        </w:rPr>
        <w:t xml:space="preserve"> Старилов</w:t>
      </w:r>
    </w:p>
    <w:p w:rsidR="001E1E7B" w:rsidRDefault="001E1E7B">
      <w:pPr>
        <w:pStyle w:val="a3"/>
        <w:spacing w:before="1"/>
        <w:ind w:left="0"/>
        <w:jc w:val="left"/>
      </w:pPr>
    </w:p>
    <w:p w:rsidR="001E1E7B" w:rsidRDefault="00C66861">
      <w:pPr>
        <w:pStyle w:val="a3"/>
        <w:tabs>
          <w:tab w:val="left" w:pos="268"/>
        </w:tabs>
        <w:ind w:left="0" w:right="130"/>
        <w:jc w:val="right"/>
      </w:pP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rPr>
          <w:spacing w:val="65"/>
          <w:u w:val="single"/>
        </w:rPr>
        <w:t xml:space="preserve">  </w:t>
      </w:r>
      <w:r>
        <w:t>.</w:t>
      </w:r>
      <w:r>
        <w:rPr>
          <w:spacing w:val="-3"/>
        </w:rPr>
        <w:t xml:space="preserve"> </w:t>
      </w:r>
      <w:r>
        <w:rPr>
          <w:spacing w:val="-4"/>
        </w:rPr>
        <w:t>2025</w:t>
      </w:r>
    </w:p>
    <w:p w:rsidR="001E1E7B" w:rsidRDefault="001E1E7B">
      <w:pPr>
        <w:pStyle w:val="a3"/>
        <w:ind w:left="0"/>
        <w:jc w:val="left"/>
      </w:pPr>
    </w:p>
    <w:p w:rsidR="001E1E7B" w:rsidRDefault="001E1E7B">
      <w:pPr>
        <w:pStyle w:val="a3"/>
        <w:ind w:left="0"/>
        <w:jc w:val="left"/>
      </w:pPr>
    </w:p>
    <w:p w:rsidR="001E1E7B" w:rsidRDefault="001E1E7B">
      <w:pPr>
        <w:pStyle w:val="a3"/>
        <w:ind w:left="0"/>
        <w:jc w:val="left"/>
      </w:pPr>
    </w:p>
    <w:p w:rsidR="001E1E7B" w:rsidRDefault="001E1E7B">
      <w:pPr>
        <w:pStyle w:val="a3"/>
        <w:ind w:left="0"/>
        <w:jc w:val="left"/>
      </w:pPr>
    </w:p>
    <w:p w:rsidR="001E1E7B" w:rsidRDefault="001E1E7B">
      <w:pPr>
        <w:pStyle w:val="a3"/>
        <w:ind w:left="0"/>
        <w:jc w:val="left"/>
      </w:pPr>
    </w:p>
    <w:p w:rsidR="001E1E7B" w:rsidRDefault="001E1E7B">
      <w:pPr>
        <w:pStyle w:val="a3"/>
        <w:ind w:left="0"/>
        <w:jc w:val="left"/>
      </w:pPr>
    </w:p>
    <w:p w:rsidR="001E1E7B" w:rsidRDefault="001E1E7B">
      <w:pPr>
        <w:pStyle w:val="a3"/>
        <w:spacing w:before="273"/>
        <w:ind w:left="0"/>
        <w:jc w:val="left"/>
      </w:pPr>
    </w:p>
    <w:p w:rsidR="001E1E7B" w:rsidRDefault="00C66861">
      <w:pPr>
        <w:pStyle w:val="2"/>
        <w:spacing w:before="1"/>
        <w:ind w:left="3"/>
        <w:jc w:val="center"/>
      </w:pPr>
      <w:r>
        <w:rPr>
          <w:spacing w:val="-2"/>
        </w:rPr>
        <w:t>ИНСТРУКЦИЯ</w:t>
      </w:r>
    </w:p>
    <w:p w:rsidR="001E1E7B" w:rsidRDefault="00C66861">
      <w:pPr>
        <w:ind w:left="246" w:right="245" w:hanging="5"/>
        <w:jc w:val="center"/>
        <w:rPr>
          <w:b/>
          <w:sz w:val="24"/>
        </w:rPr>
      </w:pPr>
      <w:r>
        <w:rPr>
          <w:b/>
          <w:sz w:val="24"/>
        </w:rPr>
        <w:t>О ПОРЯДКЕ ПРИЁМА В ВОЕННЫЙ УЧЕБНЫЙ ЦЕНТР ГРАЖДАН, ИЗЪЯВИВШИХ ЖЕЛАНИЕ В ПРОЦЕССЕ ОСВОЕНИЯ ОБРАЗОВАТЕЛЬНОЙ ПРОГРАММЫ ВЫСШЕГО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ПРОЙТИ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ОБУЧЕНИЕ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ПРОГРАММАМ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ПОДГОТОВКИ ОФИЦЕРОВ И СЕРЖАНТОВ ЗАПАСА</w:t>
      </w:r>
    </w:p>
    <w:p w:rsidR="001E1E7B" w:rsidRDefault="001E1E7B">
      <w:pPr>
        <w:pStyle w:val="a3"/>
        <w:ind w:left="0"/>
        <w:jc w:val="left"/>
        <w:rPr>
          <w:b/>
        </w:rPr>
      </w:pPr>
    </w:p>
    <w:p w:rsidR="001E1E7B" w:rsidRDefault="001E1E7B">
      <w:pPr>
        <w:pStyle w:val="a3"/>
        <w:ind w:left="0"/>
        <w:jc w:val="left"/>
        <w:rPr>
          <w:b/>
        </w:rPr>
      </w:pPr>
    </w:p>
    <w:p w:rsidR="001E1E7B" w:rsidRDefault="001E1E7B">
      <w:pPr>
        <w:pStyle w:val="a3"/>
        <w:ind w:left="0"/>
        <w:jc w:val="left"/>
        <w:rPr>
          <w:b/>
        </w:rPr>
      </w:pPr>
    </w:p>
    <w:p w:rsidR="001E1E7B" w:rsidRDefault="001E1E7B">
      <w:pPr>
        <w:pStyle w:val="a3"/>
        <w:ind w:left="0"/>
        <w:jc w:val="left"/>
        <w:rPr>
          <w:b/>
        </w:rPr>
      </w:pPr>
    </w:p>
    <w:p w:rsidR="001E1E7B" w:rsidRDefault="001E1E7B">
      <w:pPr>
        <w:pStyle w:val="a3"/>
        <w:ind w:left="0"/>
        <w:jc w:val="left"/>
        <w:rPr>
          <w:b/>
        </w:rPr>
      </w:pPr>
    </w:p>
    <w:p w:rsidR="001E1E7B" w:rsidRDefault="001E1E7B">
      <w:pPr>
        <w:pStyle w:val="a3"/>
        <w:spacing w:before="2"/>
        <w:ind w:left="0"/>
        <w:jc w:val="left"/>
        <w:rPr>
          <w:b/>
        </w:rPr>
      </w:pPr>
    </w:p>
    <w:p w:rsidR="001E1E7B" w:rsidRDefault="00C66861">
      <w:pPr>
        <w:pStyle w:val="a3"/>
        <w:spacing w:before="1"/>
        <w:jc w:val="left"/>
      </w:pPr>
      <w:r>
        <w:t>РАЗРАБОТАНА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группой</w:t>
      </w:r>
      <w:r>
        <w:rPr>
          <w:spacing w:val="-5"/>
        </w:rPr>
        <w:t xml:space="preserve"> </w:t>
      </w:r>
      <w:r>
        <w:t>военного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центра</w:t>
      </w:r>
    </w:p>
    <w:p w:rsidR="001E1E7B" w:rsidRDefault="00C66861">
      <w:pPr>
        <w:pStyle w:val="a3"/>
        <w:spacing w:before="276"/>
        <w:jc w:val="left"/>
      </w:pPr>
      <w:r>
        <w:t>ОТВЕТСТВЕННЫЙ</w:t>
      </w:r>
      <w:r>
        <w:rPr>
          <w:spacing w:val="-5"/>
        </w:rPr>
        <w:t xml:space="preserve"> </w:t>
      </w:r>
      <w:r>
        <w:t>ИСПОЛНИТЕЛЬ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начальник</w:t>
      </w:r>
      <w:r>
        <w:rPr>
          <w:spacing w:val="-5"/>
        </w:rPr>
        <w:t xml:space="preserve"> </w:t>
      </w:r>
      <w:r>
        <w:t>военного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центра</w:t>
      </w:r>
      <w:r>
        <w:rPr>
          <w:spacing w:val="-6"/>
        </w:rPr>
        <w:t xml:space="preserve"> </w:t>
      </w:r>
      <w:r>
        <w:t>полковник Ю.Н. Коренчук</w:t>
      </w:r>
    </w:p>
    <w:p w:rsidR="001E1E7B" w:rsidRDefault="001E1E7B">
      <w:pPr>
        <w:pStyle w:val="a3"/>
        <w:ind w:left="0"/>
        <w:jc w:val="left"/>
      </w:pPr>
    </w:p>
    <w:p w:rsidR="001E1E7B" w:rsidRDefault="00C66861">
      <w:pPr>
        <w:pStyle w:val="a3"/>
        <w:jc w:val="left"/>
      </w:pPr>
      <w:r>
        <w:t>ИСПОЛНИТЕЛЬ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начальник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заместитель</w:t>
      </w:r>
      <w:r>
        <w:rPr>
          <w:spacing w:val="-3"/>
        </w:rPr>
        <w:t xml:space="preserve"> </w:t>
      </w:r>
      <w:r>
        <w:t>начальника</w:t>
      </w:r>
      <w:r>
        <w:rPr>
          <w:spacing w:val="-3"/>
        </w:rPr>
        <w:t xml:space="preserve"> </w:t>
      </w:r>
      <w:r>
        <w:t>кафедры</w:t>
      </w:r>
      <w:r>
        <w:rPr>
          <w:spacing w:val="-5"/>
        </w:rPr>
        <w:t xml:space="preserve"> </w:t>
      </w:r>
      <w:r>
        <w:t>РВ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 подполковник Г.Г. Варгин</w:t>
      </w:r>
    </w:p>
    <w:p w:rsidR="001E1E7B" w:rsidRDefault="001E1E7B">
      <w:pPr>
        <w:pStyle w:val="a3"/>
        <w:ind w:left="0"/>
        <w:jc w:val="left"/>
      </w:pPr>
    </w:p>
    <w:p w:rsidR="001E1E7B" w:rsidRDefault="00C66861">
      <w:pPr>
        <w:pStyle w:val="a3"/>
        <w:tabs>
          <w:tab w:val="left" w:leader="dot" w:pos="6118"/>
          <w:tab w:val="left" w:pos="7906"/>
        </w:tabs>
        <w:jc w:val="left"/>
        <w:rPr>
          <w:rFonts w:ascii="Times New Roman" w:hAnsi="Times New Roman"/>
        </w:rPr>
      </w:pPr>
      <w:r>
        <w:t>ВВЕДЕНА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приказом</w:t>
      </w:r>
      <w:r>
        <w:rPr>
          <w:spacing w:val="-7"/>
        </w:rPr>
        <w:t xml:space="preserve"> </w:t>
      </w:r>
      <w:r>
        <w:t>ректора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rFonts w:ascii="Times New Roman" w:hAnsi="Times New Roman"/>
        </w:rPr>
        <w:tab/>
      </w:r>
      <w:r>
        <w:t xml:space="preserve">2025 г. № </w:t>
      </w:r>
      <w:r>
        <w:rPr>
          <w:rFonts w:ascii="Times New Roman" w:hAnsi="Times New Roman"/>
          <w:u w:val="single"/>
        </w:rPr>
        <w:tab/>
      </w:r>
    </w:p>
    <w:p w:rsidR="001E1E7B" w:rsidRDefault="00C66861">
      <w:pPr>
        <w:pStyle w:val="a3"/>
        <w:spacing w:before="274"/>
        <w:ind w:right="138"/>
      </w:pPr>
      <w:r>
        <w:t>ВВОДИТСЯ ВМЕСТО И ВГУ 4.0.04 - 2023</w:t>
      </w:r>
      <w:r>
        <w:rPr>
          <w:spacing w:val="40"/>
        </w:rPr>
        <w:t xml:space="preserve"> </w:t>
      </w:r>
      <w:r>
        <w:t>Инструкции о порядке приёма в военный учебный центр граждан, изъявивших желание в процессе освоения образовательной программы</w:t>
      </w:r>
      <w:r>
        <w:rPr>
          <w:spacing w:val="-16"/>
        </w:rPr>
        <w:t xml:space="preserve"> </w:t>
      </w:r>
      <w:r>
        <w:t>высшего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пройти</w:t>
      </w:r>
      <w:r>
        <w:rPr>
          <w:spacing w:val="-17"/>
        </w:rPr>
        <w:t xml:space="preserve"> </w:t>
      </w:r>
      <w:r>
        <w:t>обучение</w:t>
      </w:r>
      <w:r>
        <w:rPr>
          <w:spacing w:val="-14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программам</w:t>
      </w:r>
      <w:r>
        <w:rPr>
          <w:spacing w:val="-15"/>
        </w:rPr>
        <w:t xml:space="preserve"> </w:t>
      </w:r>
      <w:r>
        <w:t>подготовки</w:t>
      </w:r>
      <w:r>
        <w:rPr>
          <w:spacing w:val="-17"/>
        </w:rPr>
        <w:t xml:space="preserve"> </w:t>
      </w:r>
      <w:r>
        <w:t xml:space="preserve">офицеров и сержантов </w:t>
      </w:r>
      <w:r>
        <w:t>запаса</w:t>
      </w:r>
    </w:p>
    <w:p w:rsidR="001E1E7B" w:rsidRDefault="001E1E7B">
      <w:pPr>
        <w:pStyle w:val="a3"/>
        <w:spacing w:before="2"/>
        <w:ind w:left="0"/>
        <w:jc w:val="left"/>
      </w:pPr>
    </w:p>
    <w:p w:rsidR="001E1E7B" w:rsidRDefault="00C66861">
      <w:pPr>
        <w:pStyle w:val="a3"/>
      </w:pPr>
      <w:r>
        <w:t>СРОК</w:t>
      </w:r>
      <w:r>
        <w:rPr>
          <w:spacing w:val="-3"/>
        </w:rPr>
        <w:t xml:space="preserve"> </w:t>
      </w:r>
      <w:r>
        <w:t>ПЕРЕСМОТРА</w:t>
      </w:r>
      <w:r>
        <w:rPr>
          <w:spacing w:val="73"/>
        </w:rPr>
        <w:t xml:space="preserve">   </w:t>
      </w:r>
      <w:r>
        <w:t>по</w:t>
      </w:r>
      <w:r>
        <w:rPr>
          <w:spacing w:val="3"/>
        </w:rPr>
        <w:t xml:space="preserve"> </w:t>
      </w:r>
      <w:r>
        <w:t>мере</w:t>
      </w:r>
      <w:r>
        <w:rPr>
          <w:spacing w:val="-2"/>
        </w:rPr>
        <w:t xml:space="preserve"> необходимости</w:t>
      </w:r>
    </w:p>
    <w:p w:rsidR="001E1E7B" w:rsidRDefault="001E1E7B">
      <w:pPr>
        <w:pStyle w:val="a3"/>
        <w:sectPr w:rsidR="001E1E7B">
          <w:headerReference w:type="default" r:id="rId8"/>
          <w:type w:val="continuous"/>
          <w:pgSz w:w="11920" w:h="16850"/>
          <w:pgMar w:top="980" w:right="708" w:bottom="280" w:left="992" w:header="719" w:footer="0" w:gutter="0"/>
          <w:pgNumType w:start="1"/>
          <w:cols w:space="720"/>
        </w:sectPr>
      </w:pPr>
    </w:p>
    <w:p w:rsidR="001E1E7B" w:rsidRDefault="00C66861">
      <w:pPr>
        <w:pStyle w:val="1"/>
        <w:numPr>
          <w:ilvl w:val="0"/>
          <w:numId w:val="7"/>
        </w:numPr>
        <w:tabs>
          <w:tab w:val="left" w:pos="1157"/>
        </w:tabs>
        <w:ind w:left="1157" w:hanging="308"/>
        <w:jc w:val="both"/>
      </w:pPr>
      <w:r>
        <w:lastRenderedPageBreak/>
        <w:t>Область</w:t>
      </w:r>
      <w:r>
        <w:rPr>
          <w:spacing w:val="-14"/>
        </w:rPr>
        <w:t xml:space="preserve"> </w:t>
      </w:r>
      <w:r>
        <w:rPr>
          <w:spacing w:val="-2"/>
        </w:rPr>
        <w:t>применения</w:t>
      </w:r>
    </w:p>
    <w:p w:rsidR="001E1E7B" w:rsidRDefault="00C66861">
      <w:pPr>
        <w:pStyle w:val="a3"/>
        <w:spacing w:before="3"/>
        <w:ind w:right="140" w:firstLine="708"/>
      </w:pPr>
      <w:r>
        <w:t>Настоящая Инструкция определяет порядок приёма в военный учебный центр граждан Российской Федерации (далее - граждане), обучающихся в федеральном государственном</w:t>
      </w:r>
      <w:r>
        <w:rPr>
          <w:spacing w:val="40"/>
        </w:rPr>
        <w:t xml:space="preserve"> </w:t>
      </w:r>
      <w:r>
        <w:t>бюджетном</w:t>
      </w:r>
      <w:r>
        <w:rPr>
          <w:spacing w:val="40"/>
        </w:rPr>
        <w:t xml:space="preserve"> </w:t>
      </w:r>
      <w:r>
        <w:t>образовательном</w:t>
      </w:r>
      <w:r>
        <w:rPr>
          <w:spacing w:val="40"/>
        </w:rPr>
        <w:t xml:space="preserve"> </w:t>
      </w:r>
      <w:r>
        <w:t>учреждении</w:t>
      </w:r>
      <w:r>
        <w:rPr>
          <w:spacing w:val="40"/>
        </w:rPr>
        <w:t xml:space="preserve"> </w:t>
      </w:r>
      <w:r>
        <w:t>высшего</w:t>
      </w:r>
      <w:r>
        <w:rPr>
          <w:spacing w:val="40"/>
        </w:rPr>
        <w:t xml:space="preserve"> </w:t>
      </w:r>
      <w:r>
        <w:t>образования</w:t>
      </w:r>
    </w:p>
    <w:p w:rsidR="001E1E7B" w:rsidRDefault="00C66861">
      <w:pPr>
        <w:pStyle w:val="a3"/>
        <w:spacing w:before="1"/>
        <w:ind w:right="132"/>
      </w:pPr>
      <w:r>
        <w:t>«Воронежский государственный универси</w:t>
      </w:r>
      <w:r>
        <w:t>тет» (далее - Университет) по основным образовательным программам очной формы обучения, изъявивших желание пройти обучение по программам подготовки офицеров запаса и сержантов запаса (далее - программы</w:t>
      </w:r>
      <w:r>
        <w:rPr>
          <w:spacing w:val="-1"/>
        </w:rPr>
        <w:t xml:space="preserve"> </w:t>
      </w:r>
      <w:r>
        <w:t>подготовки запаса) в</w:t>
      </w:r>
      <w:r>
        <w:rPr>
          <w:spacing w:val="-2"/>
        </w:rPr>
        <w:t xml:space="preserve"> </w:t>
      </w:r>
      <w:r>
        <w:t>военном учебном центре (далее -</w:t>
      </w:r>
      <w:r>
        <w:rPr>
          <w:spacing w:val="-3"/>
        </w:rPr>
        <w:t xml:space="preserve"> </w:t>
      </w:r>
      <w:r>
        <w:t>ВУЦ)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ФГБОУ</w:t>
      </w:r>
      <w:r>
        <w:rPr>
          <w:spacing w:val="-6"/>
        </w:rPr>
        <w:t xml:space="preserve"> </w:t>
      </w:r>
      <w:r>
        <w:t>ВО</w:t>
      </w:r>
    </w:p>
    <w:p w:rsidR="001E1E7B" w:rsidRDefault="00C66861">
      <w:pPr>
        <w:pStyle w:val="a3"/>
        <w:spacing w:line="274" w:lineRule="exact"/>
      </w:pPr>
      <w:r>
        <w:t>«ВГУ»</w:t>
      </w:r>
      <w:r>
        <w:rPr>
          <w:spacing w:val="-4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ВГУ).</w:t>
      </w:r>
    </w:p>
    <w:p w:rsidR="001E1E7B" w:rsidRDefault="00C66861">
      <w:pPr>
        <w:pStyle w:val="1"/>
        <w:numPr>
          <w:ilvl w:val="0"/>
          <w:numId w:val="7"/>
        </w:numPr>
        <w:tabs>
          <w:tab w:val="left" w:pos="1157"/>
        </w:tabs>
        <w:spacing w:before="253"/>
        <w:ind w:left="1157" w:hanging="308"/>
        <w:jc w:val="both"/>
      </w:pPr>
      <w:r>
        <w:rPr>
          <w:spacing w:val="-2"/>
        </w:rPr>
        <w:t>Нормативные</w:t>
      </w:r>
      <w:r>
        <w:rPr>
          <w:spacing w:val="1"/>
        </w:rPr>
        <w:t xml:space="preserve"> </w:t>
      </w:r>
      <w:r>
        <w:rPr>
          <w:spacing w:val="-2"/>
        </w:rPr>
        <w:t>ссылки</w:t>
      </w:r>
    </w:p>
    <w:p w:rsidR="001E1E7B" w:rsidRDefault="00C66861">
      <w:pPr>
        <w:pStyle w:val="a3"/>
        <w:spacing w:before="1"/>
        <w:ind w:right="143" w:firstLine="708"/>
      </w:pPr>
      <w:r>
        <w:t>Настоящая Инструкция разработана в соответствии со следующими нормативными документами:</w:t>
      </w:r>
    </w:p>
    <w:p w:rsidR="001E1E7B" w:rsidRDefault="00C66861">
      <w:pPr>
        <w:pStyle w:val="a4"/>
        <w:numPr>
          <w:ilvl w:val="0"/>
          <w:numId w:val="6"/>
        </w:numPr>
        <w:tabs>
          <w:tab w:val="left" w:pos="1130"/>
        </w:tabs>
        <w:ind w:right="135" w:firstLine="708"/>
        <w:rPr>
          <w:sz w:val="24"/>
        </w:rPr>
      </w:pPr>
      <w:r>
        <w:rPr>
          <w:sz w:val="24"/>
        </w:rPr>
        <w:t>Федеральный закон от 28 марта 1998 г. №53-ФЗ «О воинской обязанности и военной службе»;</w:t>
      </w:r>
    </w:p>
    <w:p w:rsidR="001E1E7B" w:rsidRDefault="00C66861">
      <w:pPr>
        <w:pStyle w:val="a4"/>
        <w:numPr>
          <w:ilvl w:val="0"/>
          <w:numId w:val="6"/>
        </w:numPr>
        <w:tabs>
          <w:tab w:val="left" w:pos="1130"/>
        </w:tabs>
        <w:spacing w:before="3"/>
        <w:ind w:right="135" w:firstLine="708"/>
        <w:rPr>
          <w:sz w:val="24"/>
        </w:rPr>
      </w:pPr>
      <w:r>
        <w:rPr>
          <w:sz w:val="24"/>
        </w:rPr>
        <w:t>Постановление Правител</w:t>
      </w:r>
      <w:r>
        <w:rPr>
          <w:sz w:val="24"/>
        </w:rPr>
        <w:t>ьства РФ от 3 июля 2019 г. №848 «Об утверждении Положения о военных учебных центрах при федеральных государственных образовательных организациях высшего образования и о признании утратившими силу некоторых актов Правительства Российской федерации»;</w:t>
      </w:r>
    </w:p>
    <w:p w:rsidR="001E1E7B" w:rsidRDefault="00C66861">
      <w:pPr>
        <w:pStyle w:val="a4"/>
        <w:numPr>
          <w:ilvl w:val="0"/>
          <w:numId w:val="6"/>
        </w:numPr>
        <w:tabs>
          <w:tab w:val="left" w:pos="1131"/>
        </w:tabs>
        <w:spacing w:line="274" w:lineRule="exact"/>
        <w:ind w:left="1131" w:hanging="282"/>
        <w:rPr>
          <w:sz w:val="24"/>
        </w:rPr>
      </w:pPr>
      <w:r>
        <w:rPr>
          <w:sz w:val="24"/>
        </w:rPr>
        <w:t xml:space="preserve">Приказ </w:t>
      </w:r>
      <w:r>
        <w:rPr>
          <w:sz w:val="24"/>
        </w:rPr>
        <w:t>Министра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7"/>
          <w:sz w:val="24"/>
        </w:rPr>
        <w:t xml:space="preserve"> </w:t>
      </w:r>
      <w:r>
        <w:rPr>
          <w:sz w:val="24"/>
        </w:rPr>
        <w:t>№400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4"/>
          <w:sz w:val="24"/>
        </w:rPr>
        <w:t xml:space="preserve"> </w:t>
      </w:r>
      <w:r>
        <w:rPr>
          <w:sz w:val="24"/>
        </w:rPr>
        <w:t>2020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г.</w:t>
      </w:r>
    </w:p>
    <w:p w:rsidR="001E1E7B" w:rsidRDefault="00C66861">
      <w:pPr>
        <w:pStyle w:val="a3"/>
        <w:ind w:right="152"/>
      </w:pPr>
      <w:r>
        <w:t>«Об определении Порядка приёма и обучения граждан Российской Федерации в военных учебных центрах при федеральных государственных образовательных организациях высшего образования».</w:t>
      </w:r>
    </w:p>
    <w:p w:rsidR="001E1E7B" w:rsidRDefault="00C66861">
      <w:pPr>
        <w:pStyle w:val="1"/>
        <w:numPr>
          <w:ilvl w:val="0"/>
          <w:numId w:val="7"/>
        </w:numPr>
        <w:tabs>
          <w:tab w:val="left" w:pos="1159"/>
        </w:tabs>
        <w:spacing w:before="251"/>
        <w:ind w:left="1159"/>
        <w:jc w:val="both"/>
      </w:pPr>
      <w:r>
        <w:rPr>
          <w:spacing w:val="-2"/>
        </w:rPr>
        <w:t>Порядок</w:t>
      </w:r>
      <w:r>
        <w:rPr>
          <w:spacing w:val="1"/>
        </w:rPr>
        <w:t xml:space="preserve"> </w:t>
      </w:r>
      <w:r>
        <w:rPr>
          <w:spacing w:val="-2"/>
        </w:rPr>
        <w:t>пре</w:t>
      </w:r>
      <w:r>
        <w:rPr>
          <w:spacing w:val="-2"/>
        </w:rPr>
        <w:t>доставления</w:t>
      </w:r>
      <w:r>
        <w:rPr>
          <w:spacing w:val="-3"/>
        </w:rPr>
        <w:t xml:space="preserve"> </w:t>
      </w:r>
      <w:r>
        <w:rPr>
          <w:spacing w:val="-2"/>
        </w:rPr>
        <w:t>документов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67"/>
        </w:tabs>
        <w:spacing w:before="1"/>
        <w:ind w:right="131" w:firstLine="708"/>
        <w:jc w:val="both"/>
        <w:rPr>
          <w:sz w:val="24"/>
        </w:rPr>
      </w:pPr>
      <w:r>
        <w:rPr>
          <w:sz w:val="24"/>
        </w:rPr>
        <w:t>До начала проведения предварительного отбора на Факультетах Географии геоэкологии и туризма, Геологическом, Журналистики, Историческом, Компьютерных наук, Математическом, Медико-биологическом, Международных отношений, Прикладной математики и механики, Рома</w:t>
      </w:r>
      <w:r>
        <w:rPr>
          <w:sz w:val="24"/>
        </w:rPr>
        <w:t>но-германской филологии, Физическом, Филологическом,</w:t>
      </w:r>
      <w:r>
        <w:rPr>
          <w:spacing w:val="-19"/>
          <w:sz w:val="24"/>
        </w:rPr>
        <w:t xml:space="preserve"> </w:t>
      </w:r>
      <w:r>
        <w:rPr>
          <w:sz w:val="24"/>
        </w:rPr>
        <w:t>Философии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17"/>
          <w:sz w:val="24"/>
        </w:rPr>
        <w:t xml:space="preserve"> </w:t>
      </w:r>
      <w:r>
        <w:rPr>
          <w:sz w:val="24"/>
        </w:rPr>
        <w:t>Химическом,</w:t>
      </w:r>
      <w:r>
        <w:rPr>
          <w:spacing w:val="-17"/>
          <w:sz w:val="24"/>
        </w:rPr>
        <w:t xml:space="preserve"> </w:t>
      </w:r>
      <w:r>
        <w:rPr>
          <w:sz w:val="24"/>
        </w:rPr>
        <w:t>Экономическом,</w:t>
      </w:r>
      <w:r>
        <w:rPr>
          <w:spacing w:val="-16"/>
          <w:sz w:val="24"/>
        </w:rPr>
        <w:t xml:space="preserve"> </w:t>
      </w:r>
      <w:r>
        <w:rPr>
          <w:sz w:val="24"/>
        </w:rPr>
        <w:t>Юридическом, в Департаментах Компьютерных наук и технологий, Электроники,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 связи и инфокоммуникаций (далее - факультеты Университета) проводятся общие собрания с гражданами, обучающимися на очных отделениях 2-го курса, желающими пройти обучение по программам подготовки запаса в ВУЦ при ВГУ.</w:t>
      </w:r>
    </w:p>
    <w:p w:rsidR="001E1E7B" w:rsidRDefault="00C66861">
      <w:pPr>
        <w:pStyle w:val="a3"/>
        <w:ind w:right="131" w:firstLine="708"/>
      </w:pPr>
      <w:r>
        <w:t xml:space="preserve">На собраниях доводятся основные </w:t>
      </w:r>
      <w:r>
        <w:t>положения федерального законодательства, нормативных правовых актов Российской Федерации, ведомственных нормативных актов по военной подготовке в федеральных государственных образовательных организациях высшего образования, условия и порядок отбора граждан</w:t>
      </w:r>
      <w:r>
        <w:t xml:space="preserve"> для допуска к обучению по программам подготовки запаса, порядок организации и проведения обучения по программам подготовки запаса, порядок аттестования выпускников в офицерский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сержантский</w:t>
      </w:r>
      <w:r>
        <w:rPr>
          <w:spacing w:val="-13"/>
        </w:rPr>
        <w:t xml:space="preserve"> </w:t>
      </w:r>
      <w:r>
        <w:t>состав,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обязанности</w:t>
      </w:r>
      <w:r>
        <w:rPr>
          <w:spacing w:val="-13"/>
        </w:rPr>
        <w:t xml:space="preserve"> </w:t>
      </w:r>
      <w:r>
        <w:t>граждан,</w:t>
      </w:r>
      <w:r>
        <w:rPr>
          <w:spacing w:val="-16"/>
        </w:rPr>
        <w:t xml:space="preserve"> </w:t>
      </w:r>
      <w:r>
        <w:t>пребывающих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запасе Вооруж</w:t>
      </w:r>
      <w:r>
        <w:t>енных Сил Российской Федерации.</w:t>
      </w:r>
    </w:p>
    <w:p w:rsidR="001E1E7B" w:rsidRDefault="00C66861">
      <w:pPr>
        <w:pStyle w:val="a3"/>
        <w:spacing w:before="4" w:line="275" w:lineRule="exact"/>
        <w:ind w:left="849"/>
      </w:pPr>
      <w:r>
        <w:t>Общие</w:t>
      </w:r>
      <w:r>
        <w:rPr>
          <w:spacing w:val="-7"/>
        </w:rPr>
        <w:t xml:space="preserve"> </w:t>
      </w:r>
      <w:r>
        <w:t>собрания</w:t>
      </w:r>
      <w:r>
        <w:rPr>
          <w:spacing w:val="-7"/>
        </w:rPr>
        <w:t xml:space="preserve"> </w:t>
      </w:r>
      <w:r>
        <w:t>проводятся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сентября</w:t>
      </w:r>
      <w:r>
        <w:rPr>
          <w:spacing w:val="-5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rPr>
          <w:spacing w:val="-2"/>
        </w:rPr>
        <w:t>года.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358"/>
        </w:tabs>
        <w:ind w:right="149" w:firstLine="708"/>
        <w:jc w:val="both"/>
        <w:rPr>
          <w:sz w:val="24"/>
        </w:rPr>
      </w:pPr>
      <w:r>
        <w:rPr>
          <w:sz w:val="24"/>
        </w:rPr>
        <w:t>Изучение гражданами дисциплин (модулей) по программам подготовки запаса проводится на базе знаний, получаемых ими в ходе освоения специальных дисциплин (модулей) по обр</w:t>
      </w:r>
      <w:r>
        <w:rPr>
          <w:sz w:val="24"/>
        </w:rPr>
        <w:t>азовательной программе высшего образования, необходимых для получения:</w:t>
      </w:r>
    </w:p>
    <w:p w:rsidR="001E1E7B" w:rsidRDefault="00C66861">
      <w:pPr>
        <w:pStyle w:val="a4"/>
        <w:numPr>
          <w:ilvl w:val="2"/>
          <w:numId w:val="7"/>
        </w:numPr>
        <w:tabs>
          <w:tab w:val="left" w:pos="1101"/>
        </w:tabs>
        <w:ind w:left="138" w:right="146" w:firstLine="708"/>
        <w:rPr>
          <w:sz w:val="24"/>
        </w:rPr>
      </w:pPr>
      <w:r>
        <w:rPr>
          <w:sz w:val="24"/>
        </w:rPr>
        <w:t>гражданами, обучающимися по программе военной подготовки офицеров запаса - высшего образования уровня бакалавриата и специалитета;</w:t>
      </w:r>
    </w:p>
    <w:p w:rsidR="001E1E7B" w:rsidRDefault="00C66861">
      <w:pPr>
        <w:pStyle w:val="a4"/>
        <w:numPr>
          <w:ilvl w:val="2"/>
          <w:numId w:val="7"/>
        </w:numPr>
        <w:tabs>
          <w:tab w:val="left" w:pos="1094"/>
        </w:tabs>
        <w:spacing w:before="1" w:line="237" w:lineRule="auto"/>
        <w:ind w:left="138" w:right="136" w:firstLine="708"/>
        <w:rPr>
          <w:sz w:val="24"/>
        </w:rPr>
      </w:pPr>
      <w:r>
        <w:rPr>
          <w:sz w:val="24"/>
        </w:rPr>
        <w:t>гражданами, обучающимися по программе военной подготов</w:t>
      </w:r>
      <w:r>
        <w:rPr>
          <w:sz w:val="24"/>
        </w:rPr>
        <w:t>ки сержантов запаса - высшего образования уровня бакалавриата и специалитета</w:t>
      </w:r>
      <w:r>
        <w:rPr>
          <w:rFonts w:ascii="Times New Roman" w:hAnsi="Times New Roman"/>
          <w:sz w:val="24"/>
        </w:rPr>
        <w:t>.</w:t>
      </w:r>
    </w:p>
    <w:p w:rsidR="001E1E7B" w:rsidRDefault="001E1E7B">
      <w:pPr>
        <w:pStyle w:val="a4"/>
        <w:spacing w:line="237" w:lineRule="auto"/>
        <w:rPr>
          <w:sz w:val="24"/>
        </w:rPr>
        <w:sectPr w:rsidR="001E1E7B">
          <w:headerReference w:type="default" r:id="rId9"/>
          <w:pgSz w:w="11920" w:h="16850"/>
          <w:pgMar w:top="920" w:right="708" w:bottom="280" w:left="992" w:header="705" w:footer="0" w:gutter="0"/>
          <w:pgNumType w:start="2"/>
          <w:cols w:space="720"/>
        </w:sectPr>
      </w:pPr>
    </w:p>
    <w:p w:rsidR="001E1E7B" w:rsidRDefault="00C66861">
      <w:pPr>
        <w:pStyle w:val="a4"/>
        <w:numPr>
          <w:ilvl w:val="1"/>
          <w:numId w:val="7"/>
        </w:numPr>
        <w:tabs>
          <w:tab w:val="left" w:pos="1264"/>
        </w:tabs>
        <w:ind w:right="143" w:firstLine="708"/>
        <w:jc w:val="both"/>
        <w:rPr>
          <w:sz w:val="24"/>
        </w:rPr>
      </w:pPr>
      <w:r>
        <w:rPr>
          <w:sz w:val="24"/>
        </w:rPr>
        <w:lastRenderedPageBreak/>
        <w:t>Граждане, изъявившие желание пройти обучение по программам подготовки запаса, подают заявление на имя ректора Университета (образец приведён в Приложении А к настоящей Инструкции).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312"/>
        </w:tabs>
        <w:ind w:right="140" w:firstLine="708"/>
        <w:jc w:val="both"/>
        <w:rPr>
          <w:sz w:val="24"/>
        </w:rPr>
      </w:pPr>
      <w:r>
        <w:rPr>
          <w:sz w:val="24"/>
        </w:rPr>
        <w:t>На основании поданных заявлений в ВУЦ составляются списки граждан, изъявивш</w:t>
      </w:r>
      <w:r>
        <w:rPr>
          <w:sz w:val="24"/>
        </w:rPr>
        <w:t>их желание пройти обучение по программам подготовки запаса, которые утверждаются ректором Университета.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367"/>
        </w:tabs>
        <w:ind w:right="150" w:firstLine="708"/>
        <w:jc w:val="both"/>
        <w:rPr>
          <w:sz w:val="24"/>
        </w:rPr>
      </w:pPr>
      <w:r>
        <w:rPr>
          <w:sz w:val="24"/>
        </w:rPr>
        <w:t>Граждане, внесенные в утверждённые ректором Университета списки, проходят отбор, который состоит из предварительного отбора и конкурсного отбора.</w:t>
      </w:r>
    </w:p>
    <w:p w:rsidR="001E1E7B" w:rsidRDefault="00C66861">
      <w:pPr>
        <w:pStyle w:val="1"/>
        <w:numPr>
          <w:ilvl w:val="0"/>
          <w:numId w:val="7"/>
        </w:numPr>
        <w:tabs>
          <w:tab w:val="left" w:pos="1159"/>
        </w:tabs>
        <w:spacing w:before="245"/>
        <w:ind w:left="1159"/>
        <w:jc w:val="both"/>
      </w:pPr>
      <w:r>
        <w:rPr>
          <w:spacing w:val="-2"/>
        </w:rPr>
        <w:t>Конкур</w:t>
      </w:r>
      <w:r>
        <w:rPr>
          <w:spacing w:val="-2"/>
        </w:rPr>
        <w:t>сная</w:t>
      </w:r>
      <w:r>
        <w:rPr>
          <w:spacing w:val="-5"/>
        </w:rPr>
        <w:t xml:space="preserve"> </w:t>
      </w:r>
      <w:r>
        <w:rPr>
          <w:spacing w:val="-2"/>
        </w:rPr>
        <w:t>комиссия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85"/>
        </w:tabs>
        <w:spacing w:before="4"/>
        <w:ind w:right="135" w:firstLine="708"/>
        <w:jc w:val="both"/>
        <w:rPr>
          <w:sz w:val="24"/>
        </w:rPr>
      </w:pPr>
      <w:r>
        <w:rPr>
          <w:sz w:val="24"/>
        </w:rPr>
        <w:t>Для оценки результатов предварительного отбора граждан и проведения с ними мероприятий конкурсного отбора, приказом руководителя органа военного управления, ответственного за организацию военной подготовки по военно-учётным специальностям соз</w:t>
      </w:r>
      <w:r>
        <w:rPr>
          <w:sz w:val="24"/>
        </w:rPr>
        <w:t>дается конкурсная комиссия Министерства обороны Российской Федерации (далее – конкурсная комиссия).</w:t>
      </w:r>
    </w:p>
    <w:p w:rsidR="001E1E7B" w:rsidRDefault="00C66861">
      <w:pPr>
        <w:pStyle w:val="a3"/>
        <w:spacing w:before="1"/>
        <w:ind w:left="849"/>
      </w:pP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конкурсной</w:t>
      </w:r>
      <w:r>
        <w:rPr>
          <w:spacing w:val="-3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rPr>
          <w:spacing w:val="-2"/>
        </w:rPr>
        <w:t>включаются: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28"/>
        <w:rPr>
          <w:sz w:val="24"/>
        </w:rPr>
      </w:pPr>
      <w:r>
        <w:rPr>
          <w:sz w:val="24"/>
        </w:rPr>
        <w:t>председатель конкурсной комиссии из числа должностных лиц центрального органа военного управления, ответственного з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подготовки в ВУЦ;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46"/>
        <w:rPr>
          <w:sz w:val="24"/>
        </w:rPr>
      </w:pPr>
      <w:r>
        <w:rPr>
          <w:sz w:val="24"/>
        </w:rPr>
        <w:t>представители центральных органов военного управления ответственных за организацию военной подготовки по военно-учётным специальностям;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spacing w:before="9" w:line="230" w:lineRule="auto"/>
        <w:ind w:right="141"/>
        <w:rPr>
          <w:sz w:val="28"/>
        </w:rPr>
      </w:pPr>
      <w:r>
        <w:rPr>
          <w:sz w:val="24"/>
        </w:rPr>
        <w:t>представители Университета (по представлению Ректора), как правило, один из проректоров, заведующий кафедрой физического воспитания и спорта, а также начальник ВУЦ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заместители, секретарь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ВУЦ.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48"/>
        </w:tabs>
        <w:spacing w:before="9" w:line="275" w:lineRule="exact"/>
        <w:ind w:left="1248" w:hanging="399"/>
        <w:jc w:val="both"/>
        <w:rPr>
          <w:sz w:val="24"/>
        </w:rPr>
      </w:pPr>
      <w:r>
        <w:rPr>
          <w:sz w:val="24"/>
        </w:rPr>
        <w:t>Председатель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комиссии: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5"/>
        </w:tabs>
        <w:spacing w:line="275" w:lineRule="exact"/>
        <w:ind w:left="845" w:hanging="356"/>
        <w:rPr>
          <w:sz w:val="24"/>
        </w:rPr>
      </w:pPr>
      <w:r>
        <w:rPr>
          <w:spacing w:val="-2"/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комиссии;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40" w:hanging="360"/>
        <w:rPr>
          <w:sz w:val="24"/>
        </w:rPr>
      </w:pPr>
      <w:r>
        <w:rPr>
          <w:sz w:val="24"/>
        </w:rPr>
        <w:t xml:space="preserve">руководит деятельностью комиссии и несёт ответственность за соблюдение законодательных актов и нормативных документов при конкурсном отборе </w:t>
      </w:r>
      <w:r>
        <w:rPr>
          <w:spacing w:val="-2"/>
          <w:sz w:val="24"/>
        </w:rPr>
        <w:t>граждан;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38" w:hanging="360"/>
        <w:rPr>
          <w:sz w:val="24"/>
        </w:rPr>
      </w:pPr>
      <w:r>
        <w:rPr>
          <w:sz w:val="24"/>
        </w:rPr>
        <w:t>утверждает протоколы конкурсного отбора граждан, изъявивших желание п</w:t>
      </w:r>
      <w:r>
        <w:rPr>
          <w:sz w:val="24"/>
        </w:rPr>
        <w:t>ройти обучение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5"/>
          <w:sz w:val="24"/>
        </w:rPr>
        <w:t xml:space="preserve"> </w:t>
      </w:r>
      <w:r>
        <w:rPr>
          <w:sz w:val="24"/>
        </w:rPr>
        <w:t>офицеров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сержантов</w:t>
      </w:r>
      <w:r>
        <w:rPr>
          <w:spacing w:val="-16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ВУЦ по каждой военно-учетной специальности;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48"/>
        </w:tabs>
        <w:ind w:left="1248" w:hanging="399"/>
        <w:jc w:val="both"/>
        <w:rPr>
          <w:sz w:val="24"/>
        </w:rPr>
      </w:pPr>
      <w:r>
        <w:rPr>
          <w:sz w:val="24"/>
        </w:rPr>
        <w:t>Заместитель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комиссии: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43" w:hanging="360"/>
        <w:rPr>
          <w:sz w:val="24"/>
        </w:rPr>
      </w:pPr>
      <w:r>
        <w:rPr>
          <w:sz w:val="24"/>
        </w:rPr>
        <w:t>замещает председателя комиссии в его отсутствие, выполняет другие обязанности, предостав</w:t>
      </w:r>
      <w:r>
        <w:rPr>
          <w:sz w:val="24"/>
        </w:rPr>
        <w:t>ленные ему председателем комиссии.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48"/>
        </w:tabs>
        <w:ind w:left="1248" w:hanging="399"/>
        <w:jc w:val="both"/>
        <w:rPr>
          <w:sz w:val="24"/>
        </w:rPr>
      </w:pPr>
      <w:r>
        <w:rPr>
          <w:sz w:val="24"/>
        </w:rPr>
        <w:t>Заведующий</w:t>
      </w:r>
      <w:r>
        <w:rPr>
          <w:spacing w:val="-12"/>
          <w:sz w:val="24"/>
        </w:rPr>
        <w:t xml:space="preserve"> </w:t>
      </w:r>
      <w:r>
        <w:rPr>
          <w:sz w:val="24"/>
        </w:rPr>
        <w:t>кафедрой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спорта: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29" w:hanging="360"/>
        <w:rPr>
          <w:sz w:val="24"/>
        </w:rPr>
      </w:pPr>
      <w:r>
        <w:rPr>
          <w:sz w:val="24"/>
        </w:rPr>
        <w:t>представляет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ректору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9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2"/>
          <w:sz w:val="24"/>
        </w:rPr>
        <w:t xml:space="preserve"> </w:t>
      </w:r>
      <w:r>
        <w:rPr>
          <w:sz w:val="24"/>
        </w:rPr>
        <w:t>мероприятий по оценке уровня физической подготовленности граждан, изъявивших желание пройти обучение по</w:t>
      </w:r>
      <w:r>
        <w:rPr>
          <w:sz w:val="24"/>
        </w:rPr>
        <w:t xml:space="preserve"> программам военной подготовки офицеров и сержантов запаса в ВУЦ;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5"/>
        </w:tabs>
        <w:spacing w:before="3"/>
        <w:ind w:left="845" w:hanging="356"/>
        <w:rPr>
          <w:sz w:val="24"/>
        </w:rPr>
      </w:pPr>
      <w:r>
        <w:rPr>
          <w:sz w:val="24"/>
        </w:rPr>
        <w:t>организует</w:t>
      </w:r>
      <w:r>
        <w:rPr>
          <w:spacing w:val="-17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граждан;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44" w:hanging="360"/>
        <w:rPr>
          <w:sz w:val="24"/>
        </w:rPr>
      </w:pPr>
      <w:r>
        <w:rPr>
          <w:sz w:val="24"/>
        </w:rPr>
        <w:t>представляет в ВУЦ протоколы результатов, по оценке уровня физической подготовленности граждан.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55"/>
        </w:tabs>
        <w:ind w:left="1255" w:hanging="406"/>
        <w:jc w:val="both"/>
        <w:rPr>
          <w:sz w:val="24"/>
        </w:rPr>
      </w:pPr>
      <w:r>
        <w:rPr>
          <w:sz w:val="24"/>
        </w:rPr>
        <w:t>Начальник</w:t>
      </w:r>
      <w:r>
        <w:rPr>
          <w:spacing w:val="8"/>
          <w:sz w:val="24"/>
        </w:rPr>
        <w:t xml:space="preserve"> </w:t>
      </w:r>
      <w:r>
        <w:rPr>
          <w:spacing w:val="-4"/>
          <w:sz w:val="24"/>
        </w:rPr>
        <w:t>ВУЦ: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40" w:hanging="360"/>
        <w:rPr>
          <w:sz w:val="24"/>
        </w:rPr>
      </w:pPr>
      <w:r>
        <w:rPr>
          <w:sz w:val="24"/>
        </w:rPr>
        <w:t>организует</w:t>
      </w:r>
      <w:r>
        <w:rPr>
          <w:sz w:val="24"/>
        </w:rPr>
        <w:t xml:space="preserve"> проведение общих собраний с гражданами, которые изъявили желание пройти обучение в ВУЦ по программам подготовки офицеров и сержантов запаса;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40" w:hanging="360"/>
        <w:rPr>
          <w:sz w:val="24"/>
        </w:rPr>
      </w:pPr>
      <w:r>
        <w:rPr>
          <w:sz w:val="24"/>
        </w:rPr>
        <w:t>организует выдачу гражданам направлений, в военный комиссариат, для проведения мероприятий предварительного отбора</w:t>
      </w:r>
      <w:r>
        <w:rPr>
          <w:sz w:val="24"/>
        </w:rPr>
        <w:t>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31" w:hanging="360"/>
        <w:rPr>
          <w:sz w:val="24"/>
        </w:rPr>
      </w:pPr>
      <w:r>
        <w:rPr>
          <w:sz w:val="24"/>
        </w:rPr>
        <w:t>проводит приём 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 по вопросам зачисления в ВУЦ, для обучения по программам подготовки офицеров и сержантов запаса;</w:t>
      </w:r>
    </w:p>
    <w:p w:rsidR="001E1E7B" w:rsidRDefault="001E1E7B">
      <w:pPr>
        <w:pStyle w:val="a4"/>
        <w:rPr>
          <w:sz w:val="24"/>
        </w:rPr>
        <w:sectPr w:rsidR="001E1E7B">
          <w:pgSz w:w="11920" w:h="16850"/>
          <w:pgMar w:top="980" w:right="708" w:bottom="280" w:left="992" w:header="705" w:footer="0" w:gutter="0"/>
          <w:cols w:space="720"/>
        </w:sectPr>
      </w:pP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37" w:hanging="360"/>
        <w:rPr>
          <w:sz w:val="24"/>
        </w:rPr>
      </w:pPr>
      <w:r>
        <w:rPr>
          <w:sz w:val="24"/>
        </w:rPr>
        <w:lastRenderedPageBreak/>
        <w:t>представляет на утверждение ректору список граждан, изъявивших желание прой</w:t>
      </w:r>
      <w:r>
        <w:rPr>
          <w:sz w:val="24"/>
        </w:rPr>
        <w:t>ти обучение по программам военной подготовки офицеров и сержантов запаса в ВУЦ по каждой военно-учетной специальности;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35" w:hanging="360"/>
        <w:rPr>
          <w:sz w:val="24"/>
        </w:rPr>
      </w:pPr>
      <w:r>
        <w:rPr>
          <w:sz w:val="24"/>
        </w:rPr>
        <w:t>сообщает результаты работы конкурсной комиссии гражданам, принимавшим участие в конкурсном отборе;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33" w:hanging="360"/>
        <w:rPr>
          <w:sz w:val="24"/>
        </w:rPr>
      </w:pPr>
      <w:r>
        <w:rPr>
          <w:sz w:val="24"/>
        </w:rPr>
        <w:t>подписывает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протоколы конкурсного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отбо</w:t>
      </w:r>
      <w:r>
        <w:rPr>
          <w:sz w:val="24"/>
        </w:rPr>
        <w:t>ра у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конкурсной комиссии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 представляет их на утверждение председателю конкурсной комиссии;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32" w:hanging="360"/>
        <w:rPr>
          <w:sz w:val="24"/>
        </w:rPr>
      </w:pPr>
      <w:r>
        <w:rPr>
          <w:sz w:val="24"/>
        </w:rPr>
        <w:t>заключает, от имени Министерства обороны Российской Федерации, договоры с гражданами, допущенными к военной подготовке на основании</w:t>
      </w:r>
      <w:r>
        <w:rPr>
          <w:sz w:val="24"/>
        </w:rPr>
        <w:t xml:space="preserve"> протоколов результатов конкурсного отбора;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40" w:hanging="360"/>
        <w:rPr>
          <w:sz w:val="24"/>
        </w:rPr>
      </w:pPr>
      <w:r>
        <w:rPr>
          <w:sz w:val="24"/>
        </w:rPr>
        <w:t>представляет на утверждение ректору проект приказа о допуске граждан к военной подготовке;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36" w:hanging="360"/>
        <w:rPr>
          <w:sz w:val="24"/>
        </w:rPr>
      </w:pPr>
      <w:r>
        <w:rPr>
          <w:sz w:val="24"/>
        </w:rPr>
        <w:t>принимает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конкурсной комиссии Министерства обороны Российской Федерации.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46"/>
        </w:tabs>
        <w:ind w:left="1246" w:hanging="397"/>
        <w:jc w:val="both"/>
        <w:rPr>
          <w:sz w:val="24"/>
        </w:rPr>
      </w:pPr>
      <w:r>
        <w:rPr>
          <w:sz w:val="24"/>
        </w:rPr>
        <w:t>Секретарь</w:t>
      </w:r>
      <w:r>
        <w:rPr>
          <w:spacing w:val="-16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комиссии: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hanging="360"/>
        <w:jc w:val="left"/>
        <w:rPr>
          <w:sz w:val="24"/>
        </w:rPr>
      </w:pPr>
      <w:r>
        <w:rPr>
          <w:spacing w:val="-2"/>
          <w:sz w:val="24"/>
        </w:rPr>
        <w:t>осуществляет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оперативное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руководство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конкурсной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комиссии;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267" w:hanging="360"/>
        <w:jc w:val="left"/>
        <w:rPr>
          <w:sz w:val="24"/>
        </w:rPr>
      </w:pPr>
      <w:r>
        <w:rPr>
          <w:sz w:val="24"/>
        </w:rPr>
        <w:t>готовит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6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>ректора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5"/>
          <w:sz w:val="24"/>
        </w:rPr>
        <w:t xml:space="preserve"> </w:t>
      </w:r>
      <w:r>
        <w:rPr>
          <w:sz w:val="24"/>
        </w:rPr>
        <w:t>для обучения в ВУЦ;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hanging="360"/>
        <w:jc w:val="left"/>
        <w:rPr>
          <w:sz w:val="24"/>
        </w:rPr>
      </w:pPr>
      <w:r>
        <w:rPr>
          <w:sz w:val="24"/>
        </w:rPr>
        <w:t>гото</w:t>
      </w:r>
      <w:r>
        <w:rPr>
          <w:sz w:val="24"/>
        </w:rPr>
        <w:t>вит</w:t>
      </w:r>
      <w:r>
        <w:rPr>
          <w:spacing w:val="-17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7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7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комиссии;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35" w:hanging="360"/>
        <w:rPr>
          <w:sz w:val="24"/>
        </w:rPr>
      </w:pPr>
      <w:r>
        <w:rPr>
          <w:sz w:val="24"/>
        </w:rPr>
        <w:t>проводит приём 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 по вопросам зачисления в ВУЦ, для обучения по программам подготовки офицеров и сержантов запаса;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36" w:hanging="360"/>
        <w:rPr>
          <w:sz w:val="24"/>
        </w:rPr>
      </w:pPr>
      <w:r>
        <w:rPr>
          <w:sz w:val="24"/>
        </w:rPr>
        <w:t>принимает заявления от граждан, изъявивших желание</w:t>
      </w:r>
      <w:r>
        <w:rPr>
          <w:sz w:val="24"/>
        </w:rPr>
        <w:t xml:space="preserve"> пройти обучение по программам военной подготовки офицеров и сержантов запаса в ВУЦ по каждой военно-учетной специальности;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24" w:hanging="360"/>
        <w:rPr>
          <w:sz w:val="24"/>
        </w:rPr>
      </w:pPr>
      <w:r>
        <w:rPr>
          <w:sz w:val="24"/>
        </w:rPr>
        <w:t>составляет</w:t>
      </w:r>
      <w:r>
        <w:rPr>
          <w:spacing w:val="-1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13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13"/>
          <w:sz w:val="24"/>
        </w:rPr>
        <w:t xml:space="preserve"> </w:t>
      </w:r>
      <w:r>
        <w:rPr>
          <w:sz w:val="24"/>
        </w:rPr>
        <w:t>изъявивших</w:t>
      </w:r>
      <w:r>
        <w:rPr>
          <w:spacing w:val="-1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программам военной подготовки офицеров и сержантов запаса в ВУЦ по</w:t>
      </w:r>
      <w:r>
        <w:rPr>
          <w:sz w:val="24"/>
        </w:rPr>
        <w:t xml:space="preserve"> каждой военно- учетной специальности;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41" w:hanging="360"/>
        <w:rPr>
          <w:sz w:val="24"/>
        </w:rPr>
      </w:pPr>
      <w:r>
        <w:rPr>
          <w:sz w:val="24"/>
        </w:rPr>
        <w:t>выдаёт гражданам направления, в военный комиссариат, для проведения мероприятий предварительного отбора;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8"/>
        </w:tabs>
        <w:ind w:left="848" w:hanging="359"/>
        <w:rPr>
          <w:sz w:val="24"/>
        </w:rPr>
      </w:pPr>
      <w:r>
        <w:rPr>
          <w:spacing w:val="-2"/>
          <w:sz w:val="24"/>
        </w:rPr>
        <w:t>принимает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граждан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пакет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документов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результатами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предварительного</w:t>
      </w:r>
      <w:r>
        <w:rPr>
          <w:spacing w:val="35"/>
          <w:sz w:val="24"/>
        </w:rPr>
        <w:t xml:space="preserve"> </w:t>
      </w:r>
      <w:r>
        <w:rPr>
          <w:spacing w:val="-2"/>
          <w:sz w:val="24"/>
        </w:rPr>
        <w:t>отбора;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36" w:hanging="360"/>
        <w:rPr>
          <w:sz w:val="24"/>
        </w:rPr>
      </w:pPr>
      <w:r>
        <w:rPr>
          <w:sz w:val="24"/>
        </w:rPr>
        <w:t>принимает от учебно-методического</w:t>
      </w:r>
      <w:r>
        <w:rPr>
          <w:sz w:val="24"/>
        </w:rPr>
        <w:t xml:space="preserve"> управления данные с указанием среднего балла текущей успеваемости;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55" w:hanging="360"/>
        <w:rPr>
          <w:sz w:val="24"/>
        </w:rPr>
      </w:pPr>
      <w:r>
        <w:rPr>
          <w:sz w:val="24"/>
        </w:rPr>
        <w:t>принимает от заведующего кафедрой физического воспитания и спорта протоколы результатов оценки уровня физической подготовленности граждан;</w:t>
      </w:r>
    </w:p>
    <w:p w:rsidR="001E1E7B" w:rsidRDefault="00C66861">
      <w:pPr>
        <w:pStyle w:val="a4"/>
        <w:numPr>
          <w:ilvl w:val="0"/>
          <w:numId w:val="5"/>
        </w:numPr>
        <w:tabs>
          <w:tab w:val="left" w:pos="849"/>
        </w:tabs>
        <w:ind w:right="139" w:hanging="360"/>
        <w:rPr>
          <w:sz w:val="24"/>
        </w:rPr>
      </w:pPr>
      <w:r>
        <w:rPr>
          <w:sz w:val="24"/>
        </w:rPr>
        <w:t>формирует протоколы конкурсного отбора граждан, и</w:t>
      </w:r>
      <w:r>
        <w:rPr>
          <w:sz w:val="24"/>
        </w:rPr>
        <w:t>зъявивших желание пройти обучение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5"/>
          <w:sz w:val="24"/>
        </w:rPr>
        <w:t xml:space="preserve"> </w:t>
      </w:r>
      <w:r>
        <w:rPr>
          <w:sz w:val="24"/>
        </w:rPr>
        <w:t>офицеров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сержантов</w:t>
      </w:r>
      <w:r>
        <w:rPr>
          <w:spacing w:val="-16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ВУЦ по каждой военно-учетной специальности.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319"/>
        </w:tabs>
        <w:ind w:right="131" w:firstLine="708"/>
        <w:jc w:val="both"/>
        <w:rPr>
          <w:sz w:val="24"/>
        </w:rPr>
      </w:pPr>
      <w:r>
        <w:rPr>
          <w:sz w:val="24"/>
        </w:rPr>
        <w:t>Приказ о создании конкурсной комиссии, назначении её председателя и организации работы, изданный руководителем орга</w:t>
      </w:r>
      <w:r>
        <w:rPr>
          <w:sz w:val="24"/>
        </w:rPr>
        <w:t>на военного управления, ответственного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военно-учётным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специальностям в ВУЦ, доводится до ректора до 15 сентября.</w:t>
      </w:r>
    </w:p>
    <w:p w:rsidR="001E1E7B" w:rsidRDefault="00C66861">
      <w:pPr>
        <w:pStyle w:val="1"/>
        <w:numPr>
          <w:ilvl w:val="0"/>
          <w:numId w:val="7"/>
        </w:numPr>
        <w:tabs>
          <w:tab w:val="left" w:pos="1159"/>
        </w:tabs>
        <w:spacing w:before="238" w:line="317" w:lineRule="exact"/>
        <w:ind w:left="1159"/>
        <w:jc w:val="both"/>
      </w:pPr>
      <w:r>
        <w:rPr>
          <w:spacing w:val="-2"/>
        </w:rPr>
        <w:t>Предварительный</w:t>
      </w:r>
      <w:r>
        <w:rPr>
          <w:spacing w:val="1"/>
        </w:rPr>
        <w:t xml:space="preserve"> </w:t>
      </w:r>
      <w:r>
        <w:rPr>
          <w:spacing w:val="-4"/>
        </w:rPr>
        <w:t>отбор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309"/>
        </w:tabs>
        <w:spacing w:before="17" w:line="216" w:lineRule="auto"/>
        <w:ind w:right="137" w:firstLine="708"/>
        <w:jc w:val="both"/>
        <w:rPr>
          <w:sz w:val="28"/>
        </w:rPr>
      </w:pPr>
      <w:r>
        <w:rPr>
          <w:sz w:val="24"/>
        </w:rPr>
        <w:t>Предварительный отбор граждан проводится в военном комиссариате по месту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учёта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подготовке в ВУЦ по результатам медицинского освидетельствования и профессионального психологического отбора. Предварительный отбор проводится в сроки, установленные приказом ректора «Об орган</w:t>
      </w:r>
      <w:r>
        <w:rPr>
          <w:sz w:val="24"/>
        </w:rPr>
        <w:t xml:space="preserve">изации приёма в военный учебный центр граждан, изъявивших желание в процессе освоения образовательной программы высшего образования пройти обучение по программам подготовки офицеров и сержантов </w:t>
      </w:r>
      <w:r>
        <w:rPr>
          <w:spacing w:val="-2"/>
          <w:sz w:val="24"/>
        </w:rPr>
        <w:t>запаса»</w:t>
      </w:r>
      <w:r>
        <w:rPr>
          <w:spacing w:val="-2"/>
          <w:sz w:val="28"/>
        </w:rPr>
        <w:t>.</w:t>
      </w:r>
    </w:p>
    <w:p w:rsidR="001E1E7B" w:rsidRDefault="001E1E7B">
      <w:pPr>
        <w:pStyle w:val="a4"/>
        <w:spacing w:line="216" w:lineRule="auto"/>
        <w:rPr>
          <w:sz w:val="28"/>
        </w:rPr>
        <w:sectPr w:rsidR="001E1E7B">
          <w:pgSz w:w="11920" w:h="16850"/>
          <w:pgMar w:top="980" w:right="708" w:bottom="280" w:left="992" w:header="705" w:footer="0" w:gutter="0"/>
          <w:cols w:space="720"/>
        </w:sectPr>
      </w:pPr>
    </w:p>
    <w:p w:rsidR="001E1E7B" w:rsidRDefault="00C66861">
      <w:pPr>
        <w:pStyle w:val="a4"/>
        <w:numPr>
          <w:ilvl w:val="1"/>
          <w:numId w:val="7"/>
        </w:numPr>
        <w:tabs>
          <w:tab w:val="left" w:pos="1304"/>
        </w:tabs>
        <w:ind w:right="133" w:firstLine="708"/>
        <w:jc w:val="both"/>
        <w:rPr>
          <w:sz w:val="24"/>
        </w:rPr>
      </w:pPr>
      <w:r>
        <w:rPr>
          <w:sz w:val="24"/>
        </w:rPr>
        <w:lastRenderedPageBreak/>
        <w:t>К предварительному отбору допускают</w:t>
      </w:r>
      <w:r>
        <w:rPr>
          <w:sz w:val="24"/>
        </w:rPr>
        <w:t xml:space="preserve">ся граждане в возрасте до 30 лет, обучающиеся на очных отделениях 2-го курса факультетов Университета, изъявившие желание пройти военную подготовку в ВУЦ, по направлениям подготовки/специальностям, соответствующим перечню, установленному квалификационными </w:t>
      </w:r>
      <w:r>
        <w:rPr>
          <w:sz w:val="24"/>
        </w:rPr>
        <w:t xml:space="preserve">требованиями по военно-учетным специальностям, утверждёнными руководителями центральных органов военного управления, ответственными за организацию военной подготовки по военно-учётным </w:t>
      </w:r>
      <w:r>
        <w:rPr>
          <w:spacing w:val="-2"/>
          <w:sz w:val="24"/>
        </w:rPr>
        <w:t>специальностям:</w:t>
      </w:r>
    </w:p>
    <w:p w:rsidR="001E1E7B" w:rsidRDefault="00C66861">
      <w:pPr>
        <w:pStyle w:val="3"/>
        <w:spacing w:before="249"/>
        <w:ind w:left="-1" w:right="2"/>
      </w:pPr>
      <w:r>
        <w:t>Подготовка</w:t>
      </w:r>
      <w:r>
        <w:rPr>
          <w:spacing w:val="-7"/>
        </w:rPr>
        <w:t xml:space="preserve"> </w:t>
      </w:r>
      <w:r>
        <w:t>офицеров</w:t>
      </w:r>
      <w:r>
        <w:rPr>
          <w:spacing w:val="-7"/>
        </w:rPr>
        <w:t xml:space="preserve"> </w:t>
      </w:r>
      <w:r>
        <w:rPr>
          <w:spacing w:val="-2"/>
        </w:rPr>
        <w:t>запаса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6380"/>
        <w:gridCol w:w="1670"/>
      </w:tblGrid>
      <w:tr w:rsidR="001E1E7B">
        <w:trPr>
          <w:trHeight w:val="565"/>
        </w:trPr>
        <w:tc>
          <w:tcPr>
            <w:tcW w:w="2100" w:type="dxa"/>
            <w:tcBorders>
              <w:bottom w:val="single" w:sz="6" w:space="0" w:color="000000"/>
              <w:right w:val="single" w:sz="6" w:space="0" w:color="000000"/>
            </w:tcBorders>
          </w:tcPr>
          <w:p w:rsidR="001E1E7B" w:rsidRDefault="00C66861">
            <w:pPr>
              <w:pStyle w:val="TableParagraph"/>
              <w:spacing w:before="142" w:line="240" w:lineRule="auto"/>
              <w:ind w:left="28" w:right="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Факультет</w:t>
            </w:r>
          </w:p>
        </w:tc>
        <w:tc>
          <w:tcPr>
            <w:tcW w:w="6380" w:type="dxa"/>
            <w:tcBorders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before="142" w:line="240" w:lineRule="auto"/>
              <w:ind w:left="6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Специальность,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подготовки</w:t>
            </w:r>
          </w:p>
        </w:tc>
        <w:tc>
          <w:tcPr>
            <w:tcW w:w="1670" w:type="dxa"/>
            <w:tcBorders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before="142" w:line="240" w:lineRule="auto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 w:rsidR="001E1E7B">
        <w:trPr>
          <w:trHeight w:val="267"/>
        </w:trPr>
        <w:tc>
          <w:tcPr>
            <w:tcW w:w="210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E7B" w:rsidRDefault="00C66861">
            <w:pPr>
              <w:pStyle w:val="TableParagraph"/>
              <w:spacing w:before="9" w:line="237" w:lineRule="auto"/>
              <w:ind w:left="293" w:right="261" w:hanging="3"/>
              <w:rPr>
                <w:sz w:val="24"/>
              </w:rPr>
            </w:pPr>
            <w:r>
              <w:rPr>
                <w:spacing w:val="-2"/>
                <w:sz w:val="24"/>
              </w:rPr>
              <w:t>Географии, геоэкологии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</w:p>
          <w:p w:rsidR="001E1E7B" w:rsidRDefault="00C66861">
            <w:pPr>
              <w:pStyle w:val="TableParagraph"/>
              <w:spacing w:before="1" w:line="272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туризма</w:t>
            </w: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05.03.02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bottom w:val="double" w:sz="4" w:space="0" w:color="000000"/>
            </w:tcBorders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before="258" w:line="240" w:lineRule="auto"/>
              <w:jc w:val="left"/>
              <w:rPr>
                <w:b/>
                <w:sz w:val="24"/>
              </w:rPr>
            </w:pPr>
          </w:p>
          <w:p w:rsidR="001E1E7B" w:rsidRDefault="00C66861">
            <w:pPr>
              <w:pStyle w:val="TableParagraph"/>
              <w:spacing w:line="240" w:lineRule="auto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t>176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чел.</w:t>
            </w:r>
          </w:p>
        </w:tc>
      </w:tr>
      <w:tr w:rsidR="001E1E7B">
        <w:trPr>
          <w:trHeight w:val="262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43.03.02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Туризм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58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39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05.03.06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природопользование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2"/>
        </w:trPr>
        <w:tc>
          <w:tcPr>
            <w:tcW w:w="210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E7B" w:rsidRDefault="00C66861">
            <w:pPr>
              <w:pStyle w:val="TableParagraph"/>
              <w:spacing w:before="134" w:line="240" w:lineRule="auto"/>
              <w:ind w:left="2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Геологический</w:t>
            </w: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05.03.01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Геология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57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3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21.05.02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Прикладная</w:t>
            </w:r>
            <w:r>
              <w:rPr>
                <w:spacing w:val="-2"/>
                <w:sz w:val="24"/>
              </w:rPr>
              <w:t xml:space="preserve"> геология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305"/>
        </w:trPr>
        <w:tc>
          <w:tcPr>
            <w:tcW w:w="21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E7B" w:rsidRDefault="00C66861">
            <w:pPr>
              <w:pStyle w:val="TableParagraph"/>
              <w:spacing w:line="266" w:lineRule="exact"/>
              <w:ind w:left="28" w:right="28"/>
              <w:rPr>
                <w:sz w:val="24"/>
              </w:rPr>
            </w:pPr>
            <w:r>
              <w:rPr>
                <w:spacing w:val="-2"/>
                <w:sz w:val="24"/>
              </w:rPr>
              <w:t>Журналистики</w:t>
            </w: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52" w:lineRule="exact"/>
              <w:ind w:left="72"/>
              <w:jc w:val="left"/>
              <w:rPr>
                <w:sz w:val="24"/>
              </w:rPr>
            </w:pPr>
            <w:r>
              <w:rPr>
                <w:sz w:val="24"/>
              </w:rPr>
              <w:t>42.03.02–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Журналистика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0"/>
        </w:trPr>
        <w:tc>
          <w:tcPr>
            <w:tcW w:w="210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before="16" w:line="240" w:lineRule="auto"/>
              <w:jc w:val="left"/>
              <w:rPr>
                <w:b/>
                <w:sz w:val="24"/>
              </w:rPr>
            </w:pPr>
          </w:p>
          <w:p w:rsidR="001E1E7B" w:rsidRDefault="00C66861">
            <w:pPr>
              <w:pStyle w:val="TableParagraph"/>
              <w:spacing w:line="240" w:lineRule="auto"/>
              <w:ind w:left="27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Исторический</w:t>
            </w: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39.03.01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Социология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2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41.03.01-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Зарубежное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регионоведение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0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41.03.04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Политология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0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46.03.01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58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3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58.03.01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Востоковедение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африканистика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2"/>
        </w:trPr>
        <w:tc>
          <w:tcPr>
            <w:tcW w:w="210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pStyle w:val="TableParagraph"/>
              <w:spacing w:before="153" w:line="240" w:lineRule="auto"/>
              <w:jc w:val="left"/>
              <w:rPr>
                <w:b/>
                <w:sz w:val="24"/>
              </w:rPr>
            </w:pPr>
          </w:p>
          <w:p w:rsidR="001E1E7B" w:rsidRDefault="00C66861">
            <w:pPr>
              <w:pStyle w:val="TableParagraph"/>
              <w:spacing w:line="240" w:lineRule="auto"/>
              <w:ind w:left="811" w:right="213" w:hanging="5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Компьютерных наук</w:t>
            </w: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02.03.01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науки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0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09.03.03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Прикладная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0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09.03.04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инженерия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0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1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10.05.01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Компьютерная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безопасность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57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3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10.03.01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безопасность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2"/>
        </w:trPr>
        <w:tc>
          <w:tcPr>
            <w:tcW w:w="210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before="155" w:line="240" w:lineRule="auto"/>
              <w:jc w:val="left"/>
              <w:rPr>
                <w:b/>
                <w:sz w:val="24"/>
              </w:rPr>
            </w:pPr>
          </w:p>
          <w:p w:rsidR="001E1E7B" w:rsidRDefault="00C66861">
            <w:pPr>
              <w:pStyle w:val="TableParagraph"/>
              <w:spacing w:before="1" w:line="240" w:lineRule="auto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Математический</w:t>
            </w: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01.03.01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0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02.03.01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науки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0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01.05.01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Фундаментальные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механика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0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01.03.04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Прикладная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536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64" w:lineRule="exact"/>
              <w:ind w:left="11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10.05.04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Информационно-аналитические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  <w:p w:rsidR="001E1E7B" w:rsidRDefault="00C66861">
            <w:pPr>
              <w:pStyle w:val="TableParagraph"/>
              <w:spacing w:line="253" w:lineRule="exact"/>
              <w:ind w:left="11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0"/>
        </w:trPr>
        <w:tc>
          <w:tcPr>
            <w:tcW w:w="210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before="23" w:line="240" w:lineRule="auto"/>
              <w:jc w:val="left"/>
              <w:rPr>
                <w:b/>
                <w:sz w:val="24"/>
              </w:rPr>
            </w:pPr>
          </w:p>
          <w:p w:rsidR="001E1E7B" w:rsidRDefault="00C66861">
            <w:pPr>
              <w:pStyle w:val="TableParagraph"/>
              <w:spacing w:before="1" w:line="240" w:lineRule="auto"/>
              <w:ind w:left="230" w:firstLine="3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Медико- </w:t>
            </w:r>
            <w:r>
              <w:rPr>
                <w:spacing w:val="-4"/>
                <w:sz w:val="24"/>
              </w:rPr>
              <w:t>биологический</w:t>
            </w: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06.03.01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0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06.03.02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Почвоведение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0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05.03.06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природопользование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2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30.05.01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биохимия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1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1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30.05.02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биофизика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0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30.05.03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кибернетика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58"/>
        </w:trPr>
        <w:tc>
          <w:tcPr>
            <w:tcW w:w="210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E7B" w:rsidRDefault="00C66861">
            <w:pPr>
              <w:pStyle w:val="TableParagraph"/>
              <w:spacing w:before="139" w:line="240" w:lineRule="auto"/>
              <w:ind w:left="439" w:hanging="31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Международных </w:t>
            </w: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3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38.03.01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Экономика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2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41.03.01-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Зарубежное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регионоведение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0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41.03.05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отношения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37"/>
        </w:trPr>
        <w:tc>
          <w:tcPr>
            <w:tcW w:w="2100" w:type="dxa"/>
            <w:vMerge w:val="restart"/>
            <w:tcBorders>
              <w:top w:val="single" w:sz="6" w:space="0" w:color="000000"/>
              <w:bottom w:val="thickThinMediumGap" w:sz="9" w:space="0" w:color="000000"/>
              <w:right w:val="single" w:sz="6" w:space="0" w:color="000000"/>
            </w:tcBorders>
          </w:tcPr>
          <w:p w:rsidR="001E1E7B" w:rsidRDefault="001E1E7B">
            <w:pPr>
              <w:pStyle w:val="TableParagraph"/>
              <w:spacing w:before="9" w:line="240" w:lineRule="auto"/>
              <w:jc w:val="left"/>
              <w:rPr>
                <w:b/>
                <w:sz w:val="24"/>
              </w:rPr>
            </w:pPr>
          </w:p>
          <w:p w:rsidR="001E1E7B" w:rsidRDefault="00C66861">
            <w:pPr>
              <w:pStyle w:val="TableParagraph"/>
              <w:spacing w:line="240" w:lineRule="auto"/>
              <w:ind w:left="206" w:right="180" w:firstLine="4"/>
              <w:rPr>
                <w:sz w:val="24"/>
              </w:rPr>
            </w:pPr>
            <w:r>
              <w:rPr>
                <w:spacing w:val="-2"/>
                <w:sz w:val="24"/>
              </w:rPr>
              <w:t>Прикладной математики, информатики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механики</w:t>
            </w: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1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10.03.01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безопасность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491"/>
        </w:trPr>
        <w:tc>
          <w:tcPr>
            <w:tcW w:w="2100" w:type="dxa"/>
            <w:vMerge/>
            <w:tcBorders>
              <w:top w:val="nil"/>
              <w:bottom w:val="thickThinMediumGap" w:sz="9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1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02.03.03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Матобеспечение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администрирование</w:t>
            </w:r>
          </w:p>
          <w:p w:rsidR="001E1E7B" w:rsidRDefault="00C66861">
            <w:pPr>
              <w:pStyle w:val="TableParagraph"/>
              <w:spacing w:line="23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491"/>
        </w:trPr>
        <w:tc>
          <w:tcPr>
            <w:tcW w:w="2100" w:type="dxa"/>
            <w:vMerge/>
            <w:tcBorders>
              <w:top w:val="nil"/>
              <w:bottom w:val="thickThinMediumGap" w:sz="9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1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01.03.03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Механика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математическое</w:t>
            </w:r>
          </w:p>
          <w:p w:rsidR="001E1E7B" w:rsidRDefault="00C66861">
            <w:pPr>
              <w:pStyle w:val="TableParagraph"/>
              <w:spacing w:line="230" w:lineRule="exact"/>
              <w:ind w:left="11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моделирование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34"/>
        </w:trPr>
        <w:tc>
          <w:tcPr>
            <w:tcW w:w="2100" w:type="dxa"/>
            <w:vMerge/>
            <w:tcBorders>
              <w:top w:val="nil"/>
              <w:bottom w:val="thickThinMediumGap" w:sz="9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</w:tcPr>
          <w:p w:rsidR="001E1E7B" w:rsidRDefault="00C66861">
            <w:pPr>
              <w:pStyle w:val="TableParagraph"/>
              <w:spacing w:line="21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10.05.01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Компьютерная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безопасность</w:t>
            </w:r>
          </w:p>
        </w:tc>
        <w:tc>
          <w:tcPr>
            <w:tcW w:w="1670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7"/>
        </w:trPr>
        <w:tc>
          <w:tcPr>
            <w:tcW w:w="2100" w:type="dxa"/>
            <w:vMerge w:val="restart"/>
            <w:tcBorders>
              <w:top w:val="thinThickMediumGap" w:sz="9" w:space="0" w:color="000000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380" w:type="dxa"/>
            <w:tcBorders>
              <w:top w:val="double" w:sz="6" w:space="0" w:color="000000"/>
              <w:left w:val="single" w:sz="6" w:space="0" w:color="000000"/>
              <w:bottom w:val="nil"/>
            </w:tcBorders>
          </w:tcPr>
          <w:p w:rsidR="001E1E7B" w:rsidRDefault="00C66861">
            <w:pPr>
              <w:pStyle w:val="TableParagraph"/>
              <w:spacing w:line="24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09.03.03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Прикладная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1670" w:type="dxa"/>
            <w:vMerge w:val="restart"/>
            <w:tcBorders>
              <w:top w:val="double" w:sz="4" w:space="0" w:color="000000"/>
            </w:tcBorders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  <w:tr w:rsidR="001E1E7B">
        <w:trPr>
          <w:trHeight w:val="289"/>
        </w:trPr>
        <w:tc>
          <w:tcPr>
            <w:tcW w:w="210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01.03.02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Прикладная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1670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</w:tbl>
    <w:p w:rsidR="001E1E7B" w:rsidRDefault="001E1E7B">
      <w:pPr>
        <w:rPr>
          <w:sz w:val="2"/>
          <w:szCs w:val="2"/>
        </w:rPr>
        <w:sectPr w:rsidR="001E1E7B">
          <w:pgSz w:w="11920" w:h="16850"/>
          <w:pgMar w:top="980" w:right="708" w:bottom="1040" w:left="992" w:header="705" w:footer="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6372"/>
        <w:gridCol w:w="1676"/>
      </w:tblGrid>
      <w:tr w:rsidR="001E1E7B">
        <w:trPr>
          <w:trHeight w:val="275"/>
        </w:trPr>
        <w:tc>
          <w:tcPr>
            <w:tcW w:w="2108" w:type="dxa"/>
            <w:vMerge w:val="restart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50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38.03.05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Бизнес-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1676" w:type="dxa"/>
            <w:vMerge w:val="restart"/>
            <w:tcBorders>
              <w:top w:val="nil"/>
            </w:tcBorders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  <w:tr w:rsidR="001E1E7B">
        <w:trPr>
          <w:trHeight w:val="551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32" w:lineRule="auto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02.03.02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Фундаментальная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информационные технологии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7"/>
        </w:trPr>
        <w:tc>
          <w:tcPr>
            <w:tcW w:w="210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E7B" w:rsidRDefault="00C66861">
            <w:pPr>
              <w:pStyle w:val="TableParagraph"/>
              <w:spacing w:before="132" w:line="240" w:lineRule="auto"/>
              <w:ind w:left="429" w:right="403" w:firstLine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Романо- </w:t>
            </w:r>
            <w:r>
              <w:rPr>
                <w:spacing w:val="-4"/>
                <w:sz w:val="24"/>
              </w:rPr>
              <w:t xml:space="preserve">германской </w:t>
            </w:r>
            <w:r>
              <w:rPr>
                <w:spacing w:val="-2"/>
                <w:sz w:val="24"/>
              </w:rPr>
              <w:t>филологии</w:t>
            </w: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50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45.03.02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Лингвистика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551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32" w:lineRule="auto"/>
              <w:ind w:left="104" w:right="247"/>
              <w:jc w:val="left"/>
              <w:rPr>
                <w:sz w:val="24"/>
              </w:rPr>
            </w:pPr>
            <w:r>
              <w:rPr>
                <w:sz w:val="24"/>
              </w:rPr>
              <w:t>45.03.03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Фундаментальная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прикладная </w:t>
            </w:r>
            <w:r>
              <w:rPr>
                <w:spacing w:val="-2"/>
                <w:sz w:val="24"/>
              </w:rPr>
              <w:t>лингвистика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2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45.05.01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переводоведение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5"/>
        </w:trPr>
        <w:tc>
          <w:tcPr>
            <w:tcW w:w="210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pStyle w:val="TableParagraph"/>
              <w:spacing w:before="141" w:line="240" w:lineRule="auto"/>
              <w:jc w:val="left"/>
              <w:rPr>
                <w:b/>
                <w:sz w:val="24"/>
              </w:rPr>
            </w:pPr>
          </w:p>
          <w:p w:rsidR="001E1E7B" w:rsidRDefault="00C66861">
            <w:pPr>
              <w:pStyle w:val="TableParagraph"/>
              <w:spacing w:before="1" w:line="240" w:lineRule="auto"/>
              <w:ind w:left="3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Физический</w:t>
            </w: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50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03.03.02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7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50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12.03.03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оптоинформатика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5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11.03.04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наноэлектроника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5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14.03.02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Ядерные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технологии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3"/>
        </w:trPr>
        <w:tc>
          <w:tcPr>
            <w:tcW w:w="210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pStyle w:val="TableParagraph"/>
              <w:spacing w:before="2" w:line="240" w:lineRule="auto"/>
              <w:jc w:val="left"/>
              <w:rPr>
                <w:b/>
                <w:sz w:val="24"/>
              </w:rPr>
            </w:pPr>
          </w:p>
          <w:p w:rsidR="001E1E7B" w:rsidRDefault="00C66861">
            <w:pPr>
              <w:pStyle w:val="TableParagraph"/>
              <w:spacing w:line="240" w:lineRule="auto"/>
              <w:ind w:left="422" w:hanging="12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Философии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психологии</w:t>
            </w: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37.03.01-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Психология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7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52" w:lineRule="exact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44.03.02-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Психолого-педагогическое образование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5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50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47.03.01-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Философия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5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50" w:lineRule="exact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37.05.02- Психология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служебной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5"/>
        </w:trPr>
        <w:tc>
          <w:tcPr>
            <w:tcW w:w="210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pStyle w:val="TableParagraph"/>
              <w:spacing w:before="132" w:line="240" w:lineRule="auto"/>
              <w:jc w:val="left"/>
              <w:rPr>
                <w:b/>
                <w:sz w:val="24"/>
              </w:rPr>
            </w:pPr>
          </w:p>
          <w:p w:rsidR="001E1E7B" w:rsidRDefault="00C66861">
            <w:pPr>
              <w:pStyle w:val="TableParagraph"/>
              <w:spacing w:line="240" w:lineRule="auto"/>
              <w:ind w:left="1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Филологический</w:t>
            </w: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45.03.01-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Филология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5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50.03.01-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гуманитарные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науки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551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32" w:lineRule="auto"/>
              <w:ind w:left="104" w:right="2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51.03.06-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Библиотечно-информационная деятельность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5"/>
        </w:trPr>
        <w:tc>
          <w:tcPr>
            <w:tcW w:w="210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E7B" w:rsidRDefault="00C66861">
            <w:pPr>
              <w:pStyle w:val="TableParagraph"/>
              <w:spacing w:before="269" w:line="240" w:lineRule="auto"/>
              <w:ind w:left="38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Химический</w:t>
            </w: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50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04.03.01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Химия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5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50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04.03.02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механика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5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04.05.01- Фундаментальная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прикладная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химия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7"/>
        </w:trPr>
        <w:tc>
          <w:tcPr>
            <w:tcW w:w="210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before="17" w:line="240" w:lineRule="auto"/>
              <w:jc w:val="left"/>
              <w:rPr>
                <w:b/>
                <w:sz w:val="24"/>
              </w:rPr>
            </w:pPr>
          </w:p>
          <w:p w:rsidR="001E1E7B" w:rsidRDefault="00C66861">
            <w:pPr>
              <w:pStyle w:val="TableParagraph"/>
              <w:spacing w:line="240" w:lineRule="auto"/>
              <w:ind w:left="19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Экономический</w:t>
            </w: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50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38.03.01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Экономика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2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38.03.02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Менеджмент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5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50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38.03.03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персоналом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551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30" w:lineRule="auto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38.03.04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муниципальное </w:t>
            </w:r>
            <w:r>
              <w:rPr>
                <w:spacing w:val="-2"/>
                <w:sz w:val="24"/>
              </w:rPr>
              <w:t>управление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7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50" w:lineRule="exact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38.05.01-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безопасность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5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38.05.02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Таможенное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дело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3"/>
        </w:trPr>
        <w:tc>
          <w:tcPr>
            <w:tcW w:w="210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E7B" w:rsidRDefault="00C66861">
            <w:pPr>
              <w:pStyle w:val="TableParagraph"/>
              <w:spacing w:before="125" w:line="240" w:lineRule="auto"/>
              <w:ind w:left="28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Юридический</w:t>
            </w: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40.03.01-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Юриспруденция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5"/>
        </w:trPr>
        <w:tc>
          <w:tcPr>
            <w:tcW w:w="21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50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40.05.04-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Судебная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прокурорская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7"/>
        </w:trPr>
        <w:tc>
          <w:tcPr>
            <w:tcW w:w="21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E7B" w:rsidRDefault="00C66861">
            <w:pPr>
              <w:pStyle w:val="TableParagraph"/>
              <w:spacing w:line="252" w:lineRule="exact"/>
              <w:ind w:left="27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Департамент</w:t>
            </w: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52" w:lineRule="exact"/>
              <w:ind w:left="6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Специальность,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подготовки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827"/>
        </w:trPr>
        <w:tc>
          <w:tcPr>
            <w:tcW w:w="21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E7B" w:rsidRDefault="00C66861">
            <w:pPr>
              <w:pStyle w:val="TableParagraph"/>
              <w:spacing w:line="255" w:lineRule="exact"/>
              <w:ind w:left="23" w:right="4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Компьютерных</w:t>
            </w:r>
          </w:p>
          <w:p w:rsidR="001E1E7B" w:rsidRDefault="00C66861">
            <w:pPr>
              <w:pStyle w:val="TableParagraph"/>
              <w:spacing w:line="240" w:lineRule="auto"/>
              <w:ind w:left="439" w:right="416" w:hanging="5"/>
              <w:rPr>
                <w:sz w:val="24"/>
              </w:rPr>
            </w:pPr>
            <w:r>
              <w:rPr>
                <w:sz w:val="24"/>
              </w:rPr>
              <w:t xml:space="preserve">наук и </w:t>
            </w:r>
            <w:r>
              <w:rPr>
                <w:spacing w:val="-4"/>
                <w:sz w:val="24"/>
              </w:rPr>
              <w:t>технологий</w:t>
            </w: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before="254" w:line="240" w:lineRule="auto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09.03.02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технологии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462"/>
        </w:trPr>
        <w:tc>
          <w:tcPr>
            <w:tcW w:w="2108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1E1E7B" w:rsidRDefault="00C66861">
            <w:pPr>
              <w:pStyle w:val="TableParagraph"/>
              <w:spacing w:line="237" w:lineRule="auto"/>
              <w:ind w:left="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Электроники, </w:t>
            </w:r>
            <w:r>
              <w:rPr>
                <w:sz w:val="24"/>
              </w:rPr>
              <w:t xml:space="preserve">систем связи и </w:t>
            </w:r>
            <w:r>
              <w:rPr>
                <w:spacing w:val="-4"/>
                <w:sz w:val="24"/>
              </w:rPr>
              <w:t>инфокоммуника ций</w:t>
            </w: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before="72" w:line="240" w:lineRule="auto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03.03.03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Радиофизика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626"/>
        </w:trPr>
        <w:tc>
          <w:tcPr>
            <w:tcW w:w="2108" w:type="dxa"/>
            <w:vMerge/>
            <w:tcBorders>
              <w:top w:val="nil"/>
              <w:right w:val="single" w:sz="6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</w:tcBorders>
          </w:tcPr>
          <w:p w:rsidR="001E1E7B" w:rsidRDefault="00C66861">
            <w:pPr>
              <w:pStyle w:val="TableParagraph"/>
              <w:spacing w:before="156" w:line="240" w:lineRule="auto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09.03.01-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вычислительная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техника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</w:tbl>
    <w:p w:rsidR="001E1E7B" w:rsidRDefault="00C66861">
      <w:pPr>
        <w:spacing w:before="237" w:after="15"/>
        <w:ind w:left="-1"/>
        <w:jc w:val="center"/>
        <w:rPr>
          <w:b/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сержантов</w:t>
      </w: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4256"/>
        <w:gridCol w:w="1702"/>
      </w:tblGrid>
      <w:tr w:rsidR="001E1E7B">
        <w:trPr>
          <w:trHeight w:val="551"/>
        </w:trPr>
        <w:tc>
          <w:tcPr>
            <w:tcW w:w="4220" w:type="dxa"/>
            <w:tcBorders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before="134" w:line="240" w:lineRule="auto"/>
              <w:ind w:left="21" w:righ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Факультет</w:t>
            </w:r>
          </w:p>
        </w:tc>
        <w:tc>
          <w:tcPr>
            <w:tcW w:w="4256" w:type="dxa"/>
            <w:tcBorders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76" w:lineRule="exact"/>
              <w:ind w:left="1447" w:hanging="110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Специальность,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направление подготовки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before="134" w:line="240" w:lineRule="auto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 w:rsidR="001E1E7B">
        <w:trPr>
          <w:trHeight w:val="266"/>
        </w:trPr>
        <w:tc>
          <w:tcPr>
            <w:tcW w:w="4220" w:type="dxa"/>
            <w:tcBorders>
              <w:top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ind w:left="21" w:right="5"/>
              <w:rPr>
                <w:sz w:val="24"/>
              </w:rPr>
            </w:pPr>
            <w:r>
              <w:rPr>
                <w:sz w:val="24"/>
              </w:rPr>
              <w:t>Географии,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геоэкологии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туризма</w:t>
            </w:r>
          </w:p>
        </w:tc>
        <w:tc>
          <w:tcPr>
            <w:tcW w:w="4256" w:type="dxa"/>
            <w:vMerge w:val="restart"/>
            <w:tcBorders>
              <w:top w:val="single" w:sz="6" w:space="0" w:color="000000"/>
              <w:bottom w:val="double" w:sz="4" w:space="0" w:color="000000"/>
            </w:tcBorders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before="33" w:line="240" w:lineRule="auto"/>
              <w:jc w:val="left"/>
              <w:rPr>
                <w:b/>
                <w:sz w:val="24"/>
              </w:rPr>
            </w:pPr>
          </w:p>
          <w:p w:rsidR="001E1E7B" w:rsidRDefault="00C66861">
            <w:pPr>
              <w:pStyle w:val="TableParagraph"/>
              <w:spacing w:line="240" w:lineRule="auto"/>
              <w:ind w:left="1358" w:hanging="10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бакалавриата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специалитета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bottom w:val="double" w:sz="4" w:space="0" w:color="000000"/>
            </w:tcBorders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1E1E7B" w:rsidRDefault="001E1E7B">
            <w:pPr>
              <w:pStyle w:val="TableParagraph"/>
              <w:spacing w:before="172" w:line="240" w:lineRule="auto"/>
              <w:jc w:val="left"/>
              <w:rPr>
                <w:b/>
                <w:sz w:val="24"/>
              </w:rPr>
            </w:pPr>
          </w:p>
          <w:p w:rsidR="001E1E7B" w:rsidRDefault="00C66861">
            <w:pPr>
              <w:pStyle w:val="TableParagraph"/>
              <w:spacing w:line="240" w:lineRule="auto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чел.</w:t>
            </w:r>
          </w:p>
        </w:tc>
      </w:tr>
      <w:tr w:rsidR="001E1E7B">
        <w:trPr>
          <w:trHeight w:val="260"/>
        </w:trPr>
        <w:tc>
          <w:tcPr>
            <w:tcW w:w="4220" w:type="dxa"/>
            <w:tcBorders>
              <w:top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0" w:lineRule="exact"/>
              <w:ind w:left="21" w:right="7"/>
              <w:rPr>
                <w:sz w:val="24"/>
              </w:rPr>
            </w:pPr>
            <w:r>
              <w:rPr>
                <w:spacing w:val="-2"/>
                <w:sz w:val="24"/>
              </w:rPr>
              <w:t>Геологический</w:t>
            </w:r>
          </w:p>
        </w:tc>
        <w:tc>
          <w:tcPr>
            <w:tcW w:w="4256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0"/>
        </w:trPr>
        <w:tc>
          <w:tcPr>
            <w:tcW w:w="4220" w:type="dxa"/>
            <w:tcBorders>
              <w:top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0" w:lineRule="exact"/>
              <w:ind w:left="21"/>
              <w:rPr>
                <w:sz w:val="24"/>
              </w:rPr>
            </w:pPr>
            <w:r>
              <w:rPr>
                <w:sz w:val="24"/>
              </w:rPr>
              <w:t>Компьютерных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</w:t>
            </w:r>
          </w:p>
        </w:tc>
        <w:tc>
          <w:tcPr>
            <w:tcW w:w="4256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0"/>
        </w:trPr>
        <w:tc>
          <w:tcPr>
            <w:tcW w:w="4220" w:type="dxa"/>
            <w:tcBorders>
              <w:top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0" w:lineRule="exact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Математический</w:t>
            </w:r>
          </w:p>
        </w:tc>
        <w:tc>
          <w:tcPr>
            <w:tcW w:w="4256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60"/>
        </w:trPr>
        <w:tc>
          <w:tcPr>
            <w:tcW w:w="4220" w:type="dxa"/>
            <w:tcBorders>
              <w:top w:val="single" w:sz="6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40" w:lineRule="exact"/>
              <w:ind w:left="21" w:right="3"/>
              <w:rPr>
                <w:sz w:val="24"/>
              </w:rPr>
            </w:pPr>
            <w:r>
              <w:rPr>
                <w:spacing w:val="-3"/>
                <w:sz w:val="24"/>
              </w:rPr>
              <w:t>Медико-</w:t>
            </w:r>
            <w:r>
              <w:rPr>
                <w:spacing w:val="-2"/>
                <w:sz w:val="24"/>
              </w:rPr>
              <w:t>биологический</w:t>
            </w:r>
          </w:p>
        </w:tc>
        <w:tc>
          <w:tcPr>
            <w:tcW w:w="4256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0"/>
        </w:trPr>
        <w:tc>
          <w:tcPr>
            <w:tcW w:w="4220" w:type="dxa"/>
            <w:tcBorders>
              <w:top w:val="single" w:sz="6" w:space="0" w:color="000000"/>
              <w:bottom w:val="thickThinMediumGap" w:sz="9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1" w:right="5"/>
              <w:rPr>
                <w:sz w:val="24"/>
              </w:rPr>
            </w:pPr>
            <w:r>
              <w:rPr>
                <w:sz w:val="24"/>
              </w:rPr>
              <w:t>Международных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4256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doub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539"/>
        </w:trPr>
        <w:tc>
          <w:tcPr>
            <w:tcW w:w="4220" w:type="dxa"/>
            <w:tcBorders>
              <w:top w:val="thinThickMediumGap" w:sz="9" w:space="0" w:color="000000"/>
              <w:bottom w:val="single" w:sz="6" w:space="0" w:color="000000"/>
            </w:tcBorders>
          </w:tcPr>
          <w:p w:rsidR="001E1E7B" w:rsidRDefault="00C66861">
            <w:pPr>
              <w:pStyle w:val="TableParagraph"/>
              <w:spacing w:line="230" w:lineRule="auto"/>
              <w:ind w:left="693" w:right="686" w:firstLine="12"/>
              <w:jc w:val="left"/>
              <w:rPr>
                <w:sz w:val="24"/>
              </w:rPr>
            </w:pPr>
            <w:r>
              <w:rPr>
                <w:sz w:val="24"/>
              </w:rPr>
              <w:t>Прикладной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математики, информатики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механики</w:t>
            </w:r>
          </w:p>
        </w:tc>
        <w:tc>
          <w:tcPr>
            <w:tcW w:w="4256" w:type="dxa"/>
            <w:tcBorders>
              <w:top w:val="double" w:sz="4" w:space="0" w:color="000000"/>
            </w:tcBorders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702" w:type="dxa"/>
            <w:tcBorders>
              <w:top w:val="double" w:sz="4" w:space="0" w:color="000000"/>
            </w:tcBorders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</w:tbl>
    <w:p w:rsidR="001E1E7B" w:rsidRDefault="001E1E7B">
      <w:pPr>
        <w:pStyle w:val="TableParagraph"/>
        <w:spacing w:line="240" w:lineRule="auto"/>
        <w:jc w:val="left"/>
        <w:rPr>
          <w:rFonts w:ascii="Times New Roman"/>
          <w:sz w:val="24"/>
        </w:rPr>
        <w:sectPr w:rsidR="001E1E7B">
          <w:type w:val="continuous"/>
          <w:pgSz w:w="11920" w:h="16850"/>
          <w:pgMar w:top="980" w:right="708" w:bottom="1084" w:left="992" w:header="705" w:footer="0" w:gutter="0"/>
          <w:cols w:space="720"/>
        </w:sectPr>
      </w:pPr>
    </w:p>
    <w:tbl>
      <w:tblPr>
        <w:tblStyle w:val="TableNormal"/>
        <w:tblW w:w="0" w:type="auto"/>
        <w:tblInd w:w="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4256"/>
        <w:gridCol w:w="1702"/>
      </w:tblGrid>
      <w:tr w:rsidR="001E1E7B">
        <w:trPr>
          <w:trHeight w:val="260"/>
        </w:trPr>
        <w:tc>
          <w:tcPr>
            <w:tcW w:w="4220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6" w:lineRule="exact"/>
              <w:ind w:left="21" w:right="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Физический</w:t>
            </w:r>
          </w:p>
        </w:tc>
        <w:tc>
          <w:tcPr>
            <w:tcW w:w="42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7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  <w:tr w:rsidR="001E1E7B">
        <w:trPr>
          <w:trHeight w:val="275"/>
        </w:trPr>
        <w:tc>
          <w:tcPr>
            <w:tcW w:w="42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39" w:lineRule="exact"/>
              <w:ind w:left="21" w:right="3"/>
              <w:rPr>
                <w:sz w:val="24"/>
              </w:rPr>
            </w:pPr>
            <w:r>
              <w:rPr>
                <w:spacing w:val="-2"/>
                <w:sz w:val="24"/>
              </w:rPr>
              <w:t>Химический</w:t>
            </w:r>
          </w:p>
        </w:tc>
        <w:tc>
          <w:tcPr>
            <w:tcW w:w="4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5"/>
        </w:trPr>
        <w:tc>
          <w:tcPr>
            <w:tcW w:w="42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39" w:lineRule="exact"/>
              <w:ind w:left="21" w:right="3"/>
              <w:rPr>
                <w:sz w:val="24"/>
              </w:rPr>
            </w:pPr>
            <w:r>
              <w:rPr>
                <w:spacing w:val="-2"/>
                <w:sz w:val="24"/>
              </w:rPr>
              <w:t>Экономический</w:t>
            </w:r>
          </w:p>
        </w:tc>
        <w:tc>
          <w:tcPr>
            <w:tcW w:w="4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</w:tbl>
    <w:p w:rsidR="001E1E7B" w:rsidRDefault="00C66861">
      <w:pPr>
        <w:pStyle w:val="a4"/>
        <w:numPr>
          <w:ilvl w:val="1"/>
          <w:numId w:val="7"/>
        </w:numPr>
        <w:tabs>
          <w:tab w:val="left" w:pos="1257"/>
        </w:tabs>
        <w:spacing w:before="236"/>
        <w:ind w:right="140" w:firstLine="708"/>
        <w:jc w:val="both"/>
        <w:rPr>
          <w:sz w:val="24"/>
        </w:rPr>
      </w:pPr>
      <w:r>
        <w:rPr>
          <w:sz w:val="24"/>
        </w:rPr>
        <w:t>Допуск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9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пола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8"/>
          <w:sz w:val="24"/>
        </w:rPr>
        <w:t xml:space="preserve"> </w:t>
      </w:r>
      <w:r>
        <w:rPr>
          <w:sz w:val="24"/>
        </w:rPr>
        <w:t>в ВУЦ проводится при условии, что их обучение предусмотрено программой военной подготовки по конкретной военно-учётной специальности. Они проходят предварительный отбор на общих основаниях.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48"/>
        </w:tabs>
        <w:spacing w:line="274" w:lineRule="exact"/>
        <w:ind w:left="1248" w:hanging="399"/>
        <w:jc w:val="both"/>
        <w:rPr>
          <w:sz w:val="24"/>
        </w:rPr>
      </w:pP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граждане:</w:t>
      </w:r>
    </w:p>
    <w:p w:rsidR="001E1E7B" w:rsidRDefault="00C66861">
      <w:pPr>
        <w:pStyle w:val="a4"/>
        <w:numPr>
          <w:ilvl w:val="2"/>
          <w:numId w:val="7"/>
        </w:numPr>
        <w:tabs>
          <w:tab w:val="left" w:pos="1130"/>
        </w:tabs>
        <w:ind w:left="138" w:right="140" w:firstLine="708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5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дознание,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либо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предварительное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25"/>
          <w:sz w:val="24"/>
        </w:rPr>
        <w:t xml:space="preserve"> </w:t>
      </w:r>
      <w:r>
        <w:rPr>
          <w:sz w:val="24"/>
        </w:rPr>
        <w:t>или уголовное дело в отношении которых передано в суд;</w:t>
      </w:r>
    </w:p>
    <w:p w:rsidR="001E1E7B" w:rsidRDefault="00C66861">
      <w:pPr>
        <w:pStyle w:val="a4"/>
        <w:numPr>
          <w:ilvl w:val="2"/>
          <w:numId w:val="7"/>
        </w:numPr>
        <w:tabs>
          <w:tab w:val="left" w:pos="1131"/>
        </w:tabs>
        <w:spacing w:before="19" w:line="225" w:lineRule="auto"/>
        <w:ind w:left="138" w:right="147" w:firstLine="708"/>
        <w:rPr>
          <w:sz w:val="28"/>
        </w:rPr>
      </w:pPr>
      <w:r>
        <w:rPr>
          <w:sz w:val="24"/>
        </w:rPr>
        <w:t xml:space="preserve">в отношении которых вынесен обвинительный приговор и которым назначено </w:t>
      </w:r>
      <w:r>
        <w:rPr>
          <w:spacing w:val="-2"/>
          <w:sz w:val="24"/>
        </w:rPr>
        <w:t>наказание;</w:t>
      </w:r>
    </w:p>
    <w:p w:rsidR="001E1E7B" w:rsidRDefault="00C66861">
      <w:pPr>
        <w:pStyle w:val="a4"/>
        <w:numPr>
          <w:ilvl w:val="2"/>
          <w:numId w:val="7"/>
        </w:numPr>
        <w:tabs>
          <w:tab w:val="left" w:pos="1131"/>
        </w:tabs>
        <w:spacing w:before="5" w:line="317" w:lineRule="exact"/>
        <w:ind w:left="1131" w:hanging="285"/>
        <w:rPr>
          <w:sz w:val="28"/>
        </w:rPr>
      </w:pPr>
      <w:r>
        <w:rPr>
          <w:sz w:val="24"/>
        </w:rPr>
        <w:t>имеющие</w:t>
      </w:r>
      <w:r>
        <w:rPr>
          <w:spacing w:val="-19"/>
          <w:sz w:val="24"/>
        </w:rPr>
        <w:t xml:space="preserve"> </w:t>
      </w:r>
      <w:r>
        <w:rPr>
          <w:sz w:val="24"/>
        </w:rPr>
        <w:t>неснятую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непогашенную</w:t>
      </w:r>
      <w:r>
        <w:rPr>
          <w:spacing w:val="-15"/>
          <w:sz w:val="24"/>
        </w:rPr>
        <w:t xml:space="preserve"> </w:t>
      </w:r>
      <w:r>
        <w:rPr>
          <w:sz w:val="24"/>
        </w:rPr>
        <w:t>судимость</w:t>
      </w:r>
      <w:r>
        <w:rPr>
          <w:spacing w:val="-17"/>
          <w:sz w:val="24"/>
        </w:rPr>
        <w:t xml:space="preserve"> </w:t>
      </w:r>
      <w:r>
        <w:rPr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преступления.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92"/>
        </w:tabs>
        <w:ind w:right="141" w:firstLine="708"/>
        <w:jc w:val="both"/>
        <w:rPr>
          <w:sz w:val="24"/>
        </w:rPr>
      </w:pPr>
      <w:r>
        <w:rPr>
          <w:sz w:val="24"/>
        </w:rPr>
        <w:t>Гражданину, включённому в утверждённые ректором Университета списки, начальником ВУЦ выдается направление в военный комиссариат по месту воинского учета гражданина для прохождения предварительного отбора (образец приведен в Приложе</w:t>
      </w:r>
      <w:r>
        <w:rPr>
          <w:sz w:val="24"/>
        </w:rPr>
        <w:t>нии Б к настоящей Инструкции).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48"/>
        </w:tabs>
        <w:spacing w:line="275" w:lineRule="exact"/>
        <w:ind w:left="1248" w:hanging="399"/>
        <w:jc w:val="both"/>
        <w:rPr>
          <w:sz w:val="24"/>
        </w:rPr>
      </w:pPr>
      <w:r>
        <w:rPr>
          <w:sz w:val="24"/>
        </w:rPr>
        <w:t>Граждане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комиссариат:</w:t>
      </w:r>
    </w:p>
    <w:p w:rsidR="001E1E7B" w:rsidRDefault="00C66861">
      <w:pPr>
        <w:pStyle w:val="a4"/>
        <w:numPr>
          <w:ilvl w:val="2"/>
          <w:numId w:val="7"/>
        </w:numPr>
        <w:tabs>
          <w:tab w:val="left" w:pos="992"/>
        </w:tabs>
        <w:spacing w:line="275" w:lineRule="exact"/>
        <w:ind w:left="992" w:hanging="143"/>
        <w:rPr>
          <w:sz w:val="24"/>
        </w:rPr>
      </w:pPr>
      <w:r>
        <w:rPr>
          <w:spacing w:val="-2"/>
          <w:sz w:val="24"/>
        </w:rPr>
        <w:t>направление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прохождения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предварительного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отбора;</w:t>
      </w:r>
    </w:p>
    <w:p w:rsidR="001E1E7B" w:rsidRDefault="00C66861">
      <w:pPr>
        <w:pStyle w:val="a4"/>
        <w:numPr>
          <w:ilvl w:val="2"/>
          <w:numId w:val="7"/>
        </w:numPr>
        <w:tabs>
          <w:tab w:val="left" w:pos="992"/>
        </w:tabs>
        <w:ind w:left="992" w:hanging="143"/>
        <w:rPr>
          <w:sz w:val="24"/>
        </w:rPr>
      </w:pPr>
      <w:r>
        <w:rPr>
          <w:spacing w:val="-2"/>
          <w:sz w:val="24"/>
        </w:rPr>
        <w:t>характеристику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образовательной организации;</w:t>
      </w:r>
    </w:p>
    <w:p w:rsidR="001E1E7B" w:rsidRDefault="00C66861">
      <w:pPr>
        <w:pStyle w:val="a4"/>
        <w:numPr>
          <w:ilvl w:val="2"/>
          <w:numId w:val="7"/>
        </w:numPr>
        <w:tabs>
          <w:tab w:val="left" w:pos="1013"/>
        </w:tabs>
        <w:ind w:left="138" w:right="141" w:firstLine="708"/>
        <w:rPr>
          <w:sz w:val="24"/>
        </w:rPr>
      </w:pPr>
      <w:r>
        <w:rPr>
          <w:sz w:val="24"/>
        </w:rPr>
        <w:t>документы из медицинских организаций, подтверждающие, что они не состоят на</w:t>
      </w:r>
      <w:r>
        <w:rPr>
          <w:spacing w:val="-8"/>
          <w:sz w:val="24"/>
        </w:rPr>
        <w:t xml:space="preserve"> </w:t>
      </w:r>
      <w:r>
        <w:rPr>
          <w:sz w:val="24"/>
        </w:rPr>
        <w:t>учете</w:t>
      </w:r>
      <w:r>
        <w:rPr>
          <w:spacing w:val="-8"/>
          <w:sz w:val="24"/>
        </w:rPr>
        <w:t xml:space="preserve"> </w:t>
      </w:r>
      <w:r>
        <w:rPr>
          <w:sz w:val="24"/>
        </w:rPr>
        <w:t>(наблюдении)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расстройств,</w:t>
      </w:r>
      <w:r>
        <w:rPr>
          <w:spacing w:val="-11"/>
          <w:sz w:val="24"/>
        </w:rPr>
        <w:t xml:space="preserve"> </w:t>
      </w:r>
      <w:r>
        <w:rPr>
          <w:sz w:val="24"/>
        </w:rPr>
        <w:t>алкоголизма,</w:t>
      </w:r>
      <w:r>
        <w:rPr>
          <w:spacing w:val="28"/>
          <w:sz w:val="24"/>
        </w:rPr>
        <w:t xml:space="preserve"> </w:t>
      </w:r>
      <w:r>
        <w:rPr>
          <w:sz w:val="24"/>
        </w:rPr>
        <w:t>токсикомании, наркомании, инфицирования вирусом иммунодефицита человека, на диспансерном наблюдении по поводу других заболеваний (направления на обследования выдаются военным комиссариатом)</w:t>
      </w:r>
      <w:r>
        <w:rPr>
          <w:sz w:val="24"/>
        </w:rPr>
        <w:t>;</w:t>
      </w:r>
    </w:p>
    <w:p w:rsidR="001E1E7B" w:rsidRDefault="00C66861">
      <w:pPr>
        <w:pStyle w:val="a4"/>
        <w:numPr>
          <w:ilvl w:val="2"/>
          <w:numId w:val="7"/>
        </w:numPr>
        <w:tabs>
          <w:tab w:val="left" w:pos="992"/>
        </w:tabs>
        <w:spacing w:line="275" w:lineRule="exact"/>
        <w:ind w:left="992" w:hanging="143"/>
        <w:rPr>
          <w:sz w:val="24"/>
        </w:rPr>
      </w:pPr>
      <w:r>
        <w:rPr>
          <w:sz w:val="24"/>
        </w:rPr>
        <w:t>справку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1"/>
          <w:sz w:val="24"/>
        </w:rPr>
        <w:t xml:space="preserve"> </w:t>
      </w:r>
      <w:r>
        <w:rPr>
          <w:sz w:val="24"/>
        </w:rPr>
        <w:t>МВД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судимости.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370"/>
        </w:tabs>
        <w:ind w:right="144" w:firstLine="708"/>
        <w:jc w:val="both"/>
        <w:rPr>
          <w:sz w:val="24"/>
        </w:rPr>
      </w:pPr>
      <w:r>
        <w:rPr>
          <w:sz w:val="24"/>
        </w:rPr>
        <w:t>Результаты медицинского освидетельствования и профессионального психологического отбора граждан, прошедших предварительный отбор, в течение 5 рабочих дней направляются военным комиссариатом в ВУ</w:t>
      </w:r>
      <w:r>
        <w:rPr>
          <w:sz w:val="24"/>
        </w:rPr>
        <w:t>Ц, либо в законвертованном виде выдаются на руки гражданину для представления в ВУЦ.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92"/>
        </w:tabs>
        <w:ind w:right="144" w:firstLine="708"/>
        <w:jc w:val="both"/>
        <w:rPr>
          <w:sz w:val="24"/>
        </w:rPr>
      </w:pPr>
      <w:r>
        <w:rPr>
          <w:sz w:val="24"/>
        </w:rPr>
        <w:t>Полученные в военном комиссариате документы сдаются в учебную часть ВУЦ до 13 ноября текущего года.</w:t>
      </w:r>
    </w:p>
    <w:p w:rsidR="001E1E7B" w:rsidRDefault="00C66861">
      <w:pPr>
        <w:pStyle w:val="1"/>
        <w:numPr>
          <w:ilvl w:val="0"/>
          <w:numId w:val="7"/>
        </w:numPr>
        <w:tabs>
          <w:tab w:val="left" w:pos="1159"/>
        </w:tabs>
        <w:spacing w:before="250"/>
        <w:ind w:left="1159"/>
        <w:jc w:val="both"/>
      </w:pPr>
      <w:r>
        <w:t>Конкурсный</w:t>
      </w:r>
      <w:r>
        <w:rPr>
          <w:spacing w:val="-17"/>
        </w:rPr>
        <w:t xml:space="preserve"> </w:t>
      </w:r>
      <w:r>
        <w:rPr>
          <w:spacing w:val="-2"/>
        </w:rPr>
        <w:t>отбор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519"/>
        </w:tabs>
        <w:spacing w:before="4"/>
        <w:ind w:right="136" w:firstLine="708"/>
        <w:jc w:val="both"/>
        <w:rPr>
          <w:sz w:val="24"/>
        </w:rPr>
      </w:pPr>
      <w:r>
        <w:rPr>
          <w:sz w:val="24"/>
        </w:rPr>
        <w:t>Конкурсный отбор проводится в целях изучения результатов предварительного отбора граждан, оценки уровня физической подготовленности, и текущей</w:t>
      </w:r>
      <w:r>
        <w:rPr>
          <w:spacing w:val="-10"/>
          <w:sz w:val="24"/>
        </w:rPr>
        <w:t xml:space="preserve"> </w:t>
      </w:r>
      <w:r>
        <w:rPr>
          <w:sz w:val="24"/>
        </w:rPr>
        <w:t>успеваемости.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Конкурсный</w:t>
      </w:r>
      <w:r>
        <w:rPr>
          <w:spacing w:val="-10"/>
          <w:sz w:val="24"/>
        </w:rPr>
        <w:t xml:space="preserve"> </w:t>
      </w:r>
      <w:r>
        <w:rPr>
          <w:sz w:val="24"/>
        </w:rPr>
        <w:t>отбор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приказом ректора «Об организации приёма в военный учебный центр граждан, изъявивших желание в процессе освоения образовательной программы высшего образования пройти обучение по программам подготовки офицеров и сержантов запаса».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64"/>
        </w:tabs>
        <w:spacing w:before="3" w:line="237" w:lineRule="auto"/>
        <w:ind w:right="149" w:firstLine="708"/>
        <w:jc w:val="both"/>
        <w:rPr>
          <w:sz w:val="24"/>
        </w:rPr>
      </w:pPr>
      <w:r>
        <w:rPr>
          <w:sz w:val="24"/>
        </w:rPr>
        <w:t>К конкурсному отбору допуск</w:t>
      </w:r>
      <w:r>
        <w:rPr>
          <w:sz w:val="24"/>
        </w:rPr>
        <w:t>аются граждане, прошедшие предварительный отбор в военном комиссариате по месту воинского учёта граждан.</w:t>
      </w:r>
    </w:p>
    <w:p w:rsidR="001E1E7B" w:rsidRDefault="00C66861">
      <w:pPr>
        <w:pStyle w:val="a3"/>
        <w:ind w:firstLine="708"/>
        <w:jc w:val="left"/>
      </w:pPr>
      <w:r>
        <w:t>По</w:t>
      </w:r>
      <w:r>
        <w:rPr>
          <w:spacing w:val="74"/>
        </w:rPr>
        <w:t xml:space="preserve"> </w:t>
      </w:r>
      <w:r>
        <w:t>состоянию</w:t>
      </w:r>
      <w:r>
        <w:rPr>
          <w:spacing w:val="74"/>
        </w:rPr>
        <w:t xml:space="preserve"> </w:t>
      </w:r>
      <w:r>
        <w:t>здоровья:</w:t>
      </w:r>
      <w:r>
        <w:rPr>
          <w:spacing w:val="74"/>
        </w:rPr>
        <w:t xml:space="preserve"> </w:t>
      </w:r>
      <w:r>
        <w:t>«годен</w:t>
      </w:r>
      <w:r>
        <w:rPr>
          <w:spacing w:val="71"/>
        </w:rPr>
        <w:t xml:space="preserve"> </w:t>
      </w:r>
      <w:r>
        <w:t>к</w:t>
      </w:r>
      <w:r>
        <w:rPr>
          <w:spacing w:val="74"/>
        </w:rPr>
        <w:t xml:space="preserve"> </w:t>
      </w:r>
      <w:r>
        <w:t>военной</w:t>
      </w:r>
      <w:r>
        <w:rPr>
          <w:spacing w:val="74"/>
        </w:rPr>
        <w:t xml:space="preserve"> </w:t>
      </w:r>
      <w:r>
        <w:t>службе»</w:t>
      </w:r>
      <w:r>
        <w:rPr>
          <w:spacing w:val="75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категория</w:t>
      </w:r>
      <w:r>
        <w:rPr>
          <w:spacing w:val="75"/>
        </w:rPr>
        <w:t xml:space="preserve"> </w:t>
      </w:r>
      <w:r>
        <w:t>А,</w:t>
      </w:r>
      <w:r>
        <w:rPr>
          <w:spacing w:val="69"/>
        </w:rPr>
        <w:t xml:space="preserve"> </w:t>
      </w:r>
      <w:r>
        <w:t>«годен</w:t>
      </w:r>
      <w:r>
        <w:rPr>
          <w:spacing w:val="73"/>
        </w:rPr>
        <w:t xml:space="preserve"> </w:t>
      </w:r>
      <w:r>
        <w:t>к военной службе с незначительными ограничениями» - категория Б.</w:t>
      </w:r>
    </w:p>
    <w:p w:rsidR="001E1E7B" w:rsidRDefault="00C66861">
      <w:pPr>
        <w:pStyle w:val="a3"/>
        <w:spacing w:before="1"/>
        <w:ind w:left="849"/>
        <w:jc w:val="left"/>
      </w:pPr>
      <w:r>
        <w:t>Отвечающие</w:t>
      </w:r>
      <w:r>
        <w:rPr>
          <w:spacing w:val="75"/>
          <w:w w:val="150"/>
        </w:rPr>
        <w:t xml:space="preserve"> </w:t>
      </w:r>
      <w:r>
        <w:t>требо</w:t>
      </w:r>
      <w:r>
        <w:t>ваниям</w:t>
      </w:r>
      <w:r>
        <w:rPr>
          <w:spacing w:val="25"/>
        </w:rPr>
        <w:t xml:space="preserve">  </w:t>
      </w:r>
      <w:r>
        <w:t>профессиональной</w:t>
      </w:r>
      <w:r>
        <w:rPr>
          <w:spacing w:val="23"/>
        </w:rPr>
        <w:t xml:space="preserve">  </w:t>
      </w:r>
      <w:r>
        <w:t>психологической</w:t>
      </w:r>
      <w:r>
        <w:rPr>
          <w:spacing w:val="24"/>
        </w:rPr>
        <w:t xml:space="preserve">  </w:t>
      </w:r>
      <w:r>
        <w:rPr>
          <w:spacing w:val="-2"/>
        </w:rPr>
        <w:t>пригодности:</w:t>
      </w:r>
    </w:p>
    <w:p w:rsidR="001E1E7B" w:rsidRDefault="00C66861">
      <w:pPr>
        <w:pStyle w:val="a3"/>
        <w:tabs>
          <w:tab w:val="left" w:pos="4771"/>
          <w:tab w:val="left" w:pos="7947"/>
          <w:tab w:val="left" w:pos="9982"/>
        </w:tabs>
        <w:ind w:right="146"/>
        <w:jc w:val="left"/>
      </w:pPr>
      <w:r>
        <w:t>«рекомендуется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первую</w:t>
      </w:r>
      <w:r>
        <w:rPr>
          <w:spacing w:val="40"/>
        </w:rPr>
        <w:t xml:space="preserve"> </w:t>
      </w:r>
      <w:r>
        <w:t>очередь»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первая</w:t>
      </w:r>
      <w:r>
        <w:rPr>
          <w:spacing w:val="40"/>
        </w:rPr>
        <w:t xml:space="preserve"> </w:t>
      </w:r>
      <w:r>
        <w:t>категория,</w:t>
      </w:r>
      <w:r>
        <w:rPr>
          <w:spacing w:val="40"/>
        </w:rPr>
        <w:t xml:space="preserve"> </w:t>
      </w:r>
      <w:r>
        <w:t>«рекомендуется»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вторая категория,</w:t>
      </w:r>
      <w:r>
        <w:rPr>
          <w:spacing w:val="80"/>
        </w:rPr>
        <w:t xml:space="preserve"> </w:t>
      </w:r>
      <w:r>
        <w:t>«рекомендуется</w:t>
      </w:r>
      <w:r>
        <w:rPr>
          <w:spacing w:val="80"/>
        </w:rPr>
        <w:t xml:space="preserve"> </w:t>
      </w:r>
      <w:r>
        <w:t>условно»</w:t>
      </w:r>
      <w:r>
        <w:tab/>
        <w:t>-</w:t>
      </w:r>
      <w:r>
        <w:rPr>
          <w:spacing w:val="80"/>
        </w:rPr>
        <w:t xml:space="preserve"> </w:t>
      </w:r>
      <w:r>
        <w:t>третья</w:t>
      </w:r>
      <w:r>
        <w:rPr>
          <w:spacing w:val="80"/>
        </w:rPr>
        <w:t xml:space="preserve"> </w:t>
      </w:r>
      <w:r>
        <w:t>категория,</w:t>
      </w:r>
      <w:r>
        <w:rPr>
          <w:spacing w:val="80"/>
        </w:rPr>
        <w:t xml:space="preserve"> </w:t>
      </w:r>
      <w:r>
        <w:t>«не</w:t>
      </w:r>
      <w:r>
        <w:tab/>
      </w:r>
      <w:r>
        <w:rPr>
          <w:spacing w:val="-2"/>
        </w:rPr>
        <w:t>рекомендуется»</w:t>
      </w:r>
      <w:r>
        <w:tab/>
      </w:r>
      <w:r>
        <w:rPr>
          <w:spacing w:val="-10"/>
        </w:rPr>
        <w:t>-</w:t>
      </w:r>
    </w:p>
    <w:p w:rsidR="001E1E7B" w:rsidRDefault="001E1E7B">
      <w:pPr>
        <w:pStyle w:val="a3"/>
        <w:jc w:val="left"/>
        <w:sectPr w:rsidR="001E1E7B">
          <w:type w:val="continuous"/>
          <w:pgSz w:w="11920" w:h="16850"/>
          <w:pgMar w:top="980" w:right="708" w:bottom="280" w:left="992" w:header="705" w:footer="0" w:gutter="0"/>
          <w:cols w:space="720"/>
        </w:sectPr>
      </w:pPr>
    </w:p>
    <w:p w:rsidR="001E1E7B" w:rsidRDefault="00C66861">
      <w:pPr>
        <w:pStyle w:val="a3"/>
        <w:spacing w:line="268" w:lineRule="exact"/>
      </w:pPr>
      <w:r>
        <w:lastRenderedPageBreak/>
        <w:t>четвёртая</w:t>
      </w:r>
      <w:r>
        <w:rPr>
          <w:spacing w:val="-5"/>
        </w:rPr>
        <w:t xml:space="preserve"> </w:t>
      </w:r>
      <w:r>
        <w:rPr>
          <w:spacing w:val="-2"/>
        </w:rPr>
        <w:t>категория.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55"/>
        </w:tabs>
        <w:ind w:left="1255" w:hanging="406"/>
        <w:jc w:val="both"/>
        <w:rPr>
          <w:sz w:val="24"/>
        </w:rPr>
      </w:pP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конкурсном</w:t>
      </w:r>
      <w:r>
        <w:rPr>
          <w:spacing w:val="8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7"/>
          <w:sz w:val="24"/>
        </w:rPr>
        <w:t xml:space="preserve"> </w:t>
      </w:r>
      <w:r>
        <w:rPr>
          <w:sz w:val="24"/>
        </w:rPr>
        <w:t>граждане,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которые:</w:t>
      </w:r>
    </w:p>
    <w:p w:rsidR="001E1E7B" w:rsidRDefault="00C66861">
      <w:pPr>
        <w:pStyle w:val="a4"/>
        <w:numPr>
          <w:ilvl w:val="2"/>
          <w:numId w:val="7"/>
        </w:numPr>
        <w:tabs>
          <w:tab w:val="left" w:pos="1130"/>
        </w:tabs>
        <w:ind w:left="138" w:right="146" w:firstLine="708"/>
        <w:rPr>
          <w:sz w:val="24"/>
        </w:rPr>
      </w:pPr>
      <w:r>
        <w:rPr>
          <w:sz w:val="24"/>
        </w:rPr>
        <w:t>не явились для прохождения медицинского освидетельствования и (или) профессионального психологического отбора;</w:t>
      </w:r>
    </w:p>
    <w:p w:rsidR="001E1E7B" w:rsidRDefault="00C66861">
      <w:pPr>
        <w:pStyle w:val="a4"/>
        <w:numPr>
          <w:ilvl w:val="2"/>
          <w:numId w:val="7"/>
        </w:numPr>
        <w:tabs>
          <w:tab w:val="left" w:pos="1130"/>
        </w:tabs>
        <w:ind w:left="138" w:right="132" w:firstLine="708"/>
        <w:rPr>
          <w:sz w:val="24"/>
        </w:rPr>
      </w:pPr>
      <w:r>
        <w:rPr>
          <w:sz w:val="24"/>
        </w:rPr>
        <w:t>по результатам медицинского освидетельствования признаны</w:t>
      </w:r>
      <w:r>
        <w:rPr>
          <w:sz w:val="24"/>
        </w:rPr>
        <w:t xml:space="preserve"> ограничено годными к военной службе - категория В или временно негодными к военной службе - категория Г и (или) по результатам профессионального психологического отбора отнесены к четвёртой категории профессиональной психологической пригодности;</w:t>
      </w:r>
    </w:p>
    <w:p w:rsidR="001E1E7B" w:rsidRDefault="00C66861">
      <w:pPr>
        <w:pStyle w:val="a4"/>
        <w:numPr>
          <w:ilvl w:val="2"/>
          <w:numId w:val="7"/>
        </w:numPr>
        <w:tabs>
          <w:tab w:val="left" w:pos="1130"/>
        </w:tabs>
        <w:ind w:left="138" w:right="138" w:firstLine="708"/>
        <w:rPr>
          <w:sz w:val="24"/>
        </w:rPr>
      </w:pPr>
      <w:r>
        <w:rPr>
          <w:sz w:val="24"/>
        </w:rPr>
        <w:t>своевреме</w:t>
      </w:r>
      <w:r>
        <w:rPr>
          <w:sz w:val="24"/>
        </w:rPr>
        <w:t>нно</w:t>
      </w:r>
      <w:r>
        <w:rPr>
          <w:spacing w:val="-17"/>
          <w:sz w:val="24"/>
        </w:rPr>
        <w:t xml:space="preserve"> </w:t>
      </w: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представили</w:t>
      </w:r>
      <w:r>
        <w:rPr>
          <w:spacing w:val="-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7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освидетельствования и (или) профессионального психологического отбора;</w:t>
      </w:r>
    </w:p>
    <w:p w:rsidR="001E1E7B" w:rsidRDefault="00C66861">
      <w:pPr>
        <w:pStyle w:val="a4"/>
        <w:numPr>
          <w:ilvl w:val="2"/>
          <w:numId w:val="7"/>
        </w:numPr>
        <w:tabs>
          <w:tab w:val="left" w:pos="992"/>
        </w:tabs>
        <w:ind w:left="992" w:hanging="143"/>
        <w:rPr>
          <w:sz w:val="24"/>
        </w:rPr>
      </w:pPr>
      <w:r>
        <w:rPr>
          <w:spacing w:val="-2"/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академическую задолженность;</w:t>
      </w:r>
    </w:p>
    <w:p w:rsidR="001E1E7B" w:rsidRDefault="00C66861">
      <w:pPr>
        <w:pStyle w:val="a4"/>
        <w:numPr>
          <w:ilvl w:val="2"/>
          <w:numId w:val="7"/>
        </w:numPr>
        <w:tabs>
          <w:tab w:val="left" w:pos="992"/>
        </w:tabs>
        <w:ind w:left="992" w:hanging="143"/>
        <w:rPr>
          <w:sz w:val="24"/>
        </w:rPr>
      </w:pPr>
      <w:r>
        <w:rPr>
          <w:sz w:val="24"/>
        </w:rPr>
        <w:t>переведены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2-й</w:t>
      </w:r>
      <w:r>
        <w:rPr>
          <w:spacing w:val="-11"/>
          <w:sz w:val="24"/>
        </w:rPr>
        <w:t xml:space="preserve"> </w:t>
      </w:r>
      <w:r>
        <w:rPr>
          <w:sz w:val="24"/>
        </w:rPr>
        <w:t>курс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условно.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57"/>
        </w:tabs>
        <w:ind w:right="134" w:firstLine="708"/>
        <w:jc w:val="both"/>
        <w:rPr>
          <w:sz w:val="24"/>
        </w:rPr>
      </w:pPr>
      <w:r>
        <w:rPr>
          <w:sz w:val="24"/>
        </w:rPr>
        <w:t>Итоговый результат для формирования конкурсных списков складывается из резу</w:t>
      </w:r>
      <w:r>
        <w:rPr>
          <w:sz w:val="24"/>
        </w:rPr>
        <w:t>льтатов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отбора,</w:t>
      </w:r>
      <w:r>
        <w:rPr>
          <w:spacing w:val="-1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7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среднего балла по зачетной книжке (по результатам двух семестров) переведённого в 100 бальную систему. Средний балл по зачётной книжке предоставляется, по запросу конкурсной комиссии, начальником учебно-методического управления Университета.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324"/>
        </w:tabs>
        <w:spacing w:before="3"/>
        <w:ind w:right="137" w:firstLine="708"/>
        <w:jc w:val="both"/>
        <w:rPr>
          <w:sz w:val="24"/>
        </w:rPr>
      </w:pPr>
      <w:r>
        <w:rPr>
          <w:sz w:val="24"/>
        </w:rPr>
        <w:t>Граждане, отне</w:t>
      </w:r>
      <w:r>
        <w:rPr>
          <w:sz w:val="24"/>
        </w:rPr>
        <w:t>сенные по состоянию здоровья к категории А и Б, а по результатам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40"/>
          <w:sz w:val="24"/>
        </w:rPr>
        <w:t xml:space="preserve"> </w:t>
      </w:r>
      <w:r>
        <w:rPr>
          <w:sz w:val="24"/>
        </w:rPr>
        <w:t>категории, рассматриваются на равных условиях.</w:t>
      </w:r>
    </w:p>
    <w:p w:rsidR="001E1E7B" w:rsidRDefault="00C66861">
      <w:pPr>
        <w:pStyle w:val="a3"/>
        <w:spacing w:before="1"/>
        <w:ind w:right="152" w:firstLine="708"/>
      </w:pPr>
      <w:r>
        <w:t>Граждане, отнесенные по результатам профессионального психологического отбора к трет</w:t>
      </w:r>
      <w:r>
        <w:t>ьей категории профессиональной пригодности, рассматриваются после граждан, отнесенных к первой и второй категории профессиональной пригодности.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348"/>
        </w:tabs>
        <w:spacing w:line="208" w:lineRule="auto"/>
        <w:ind w:right="131" w:firstLine="708"/>
        <w:jc w:val="both"/>
        <w:rPr>
          <w:sz w:val="24"/>
        </w:rPr>
      </w:pPr>
      <w:r>
        <w:rPr>
          <w:sz w:val="24"/>
        </w:rPr>
        <w:t>Оценка физической подготовленности граждан проводится работниками кафедры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поря</w:t>
      </w:r>
      <w:r>
        <w:rPr>
          <w:sz w:val="24"/>
        </w:rPr>
        <w:t>дке,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Наставлением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по физической подготовке Вооруженных Сил Российской Федерации (НФП-2023) для граждан,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службу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контракту</w:t>
      </w:r>
      <w:r>
        <w:rPr>
          <w:spacing w:val="-12"/>
          <w:sz w:val="24"/>
        </w:rPr>
        <w:t xml:space="preserve"> </w:t>
      </w:r>
      <w:r>
        <w:rPr>
          <w:sz w:val="24"/>
        </w:rPr>
        <w:t>(таблицы</w:t>
      </w:r>
      <w:r>
        <w:rPr>
          <w:spacing w:val="-9"/>
          <w:sz w:val="24"/>
        </w:rPr>
        <w:t xml:space="preserve"> </w:t>
      </w:r>
      <w:r>
        <w:rPr>
          <w:sz w:val="24"/>
        </w:rPr>
        <w:t>начисления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28"/>
          <w:sz w:val="24"/>
        </w:rPr>
        <w:t xml:space="preserve"> </w:t>
      </w:r>
      <w:r>
        <w:rPr>
          <w:sz w:val="24"/>
        </w:rPr>
        <w:t>по результатам выполнения упражнений и перевода полученных результат</w:t>
      </w:r>
      <w:r>
        <w:rPr>
          <w:sz w:val="24"/>
        </w:rPr>
        <w:t>ов в 100 бальную шкалу, приведена в Приложении В к настоящей Инструкции). Граждане, не выполнившие назначенное упражнение физической подготовки по минимальному пороговому уровню (для кандидатов мужчин 30 баллов до 25 лет и 28 баллов 25 – 29 лет,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кандид</w:t>
      </w:r>
      <w:r>
        <w:rPr>
          <w:sz w:val="24"/>
        </w:rPr>
        <w:t>атов</w:t>
      </w:r>
      <w:r>
        <w:rPr>
          <w:spacing w:val="-6"/>
          <w:sz w:val="24"/>
        </w:rPr>
        <w:t xml:space="preserve"> </w:t>
      </w:r>
      <w:r>
        <w:rPr>
          <w:sz w:val="24"/>
        </w:rPr>
        <w:t>женщин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5"/>
          <w:sz w:val="24"/>
        </w:rPr>
        <w:t xml:space="preserve"> </w:t>
      </w:r>
      <w:r>
        <w:rPr>
          <w:sz w:val="24"/>
        </w:rPr>
        <w:t>25 –</w:t>
      </w:r>
      <w:r>
        <w:rPr>
          <w:spacing w:val="-3"/>
          <w:sz w:val="24"/>
        </w:rPr>
        <w:t xml:space="preserve"> </w:t>
      </w:r>
      <w:r>
        <w:rPr>
          <w:sz w:val="24"/>
        </w:rPr>
        <w:t>29</w:t>
      </w:r>
      <w:r>
        <w:rPr>
          <w:spacing w:val="-5"/>
          <w:sz w:val="24"/>
        </w:rPr>
        <w:t xml:space="preserve"> </w:t>
      </w:r>
      <w:r>
        <w:rPr>
          <w:sz w:val="24"/>
        </w:rPr>
        <w:t>лет)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набравшие минимально</w:t>
      </w:r>
      <w:r>
        <w:rPr>
          <w:spacing w:val="-17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-17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6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сумме</w:t>
      </w:r>
      <w:r>
        <w:rPr>
          <w:spacing w:val="-17"/>
          <w:sz w:val="24"/>
        </w:rPr>
        <w:t xml:space="preserve"> </w:t>
      </w:r>
      <w:r>
        <w:rPr>
          <w:sz w:val="24"/>
        </w:rPr>
        <w:t>трех</w:t>
      </w:r>
      <w:r>
        <w:rPr>
          <w:spacing w:val="-1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7"/>
          <w:sz w:val="24"/>
        </w:rPr>
        <w:t xml:space="preserve"> </w:t>
      </w:r>
      <w:r>
        <w:rPr>
          <w:sz w:val="24"/>
        </w:rPr>
        <w:t>(120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110</w:t>
      </w:r>
      <w:r>
        <w:rPr>
          <w:spacing w:val="-17"/>
          <w:sz w:val="24"/>
        </w:rPr>
        <w:t xml:space="preserve"> </w:t>
      </w:r>
      <w:r>
        <w:rPr>
          <w:sz w:val="24"/>
        </w:rPr>
        <w:t>баллов мужчины, 40 и 35 баллов женщины) не рассматриваются для допуска к обучению по программам подготовки запаса в ВУЦ.</w:t>
      </w:r>
    </w:p>
    <w:p w:rsidR="001E1E7B" w:rsidRDefault="00C66861">
      <w:pPr>
        <w:pStyle w:val="a3"/>
        <w:spacing w:line="208" w:lineRule="auto"/>
        <w:ind w:right="138" w:firstLine="708"/>
      </w:pPr>
      <w:r>
        <w:t>Сдача нормативов для определения физической подготовленности проводится с 1 октября по 13 ноября текущего года.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80"/>
        </w:tabs>
        <w:spacing w:line="206" w:lineRule="auto"/>
        <w:ind w:right="144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7"/>
          <w:sz w:val="24"/>
        </w:rPr>
        <w:t xml:space="preserve"> </w:t>
      </w:r>
      <w:r>
        <w:rPr>
          <w:sz w:val="24"/>
        </w:rPr>
        <w:t>балла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зачетной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книжке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5</w:t>
      </w:r>
      <w:r>
        <w:rPr>
          <w:spacing w:val="-7"/>
          <w:sz w:val="24"/>
        </w:rPr>
        <w:t xml:space="preserve"> </w:t>
      </w:r>
      <w:r>
        <w:rPr>
          <w:sz w:val="24"/>
        </w:rPr>
        <w:t>бальной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100 бальную необходимо:</w:t>
      </w:r>
    </w:p>
    <w:p w:rsidR="001E1E7B" w:rsidRDefault="00C66861">
      <w:pPr>
        <w:pStyle w:val="3"/>
        <w:spacing w:line="211" w:lineRule="exact"/>
        <w:ind w:left="4341"/>
        <w:jc w:val="both"/>
      </w:pPr>
      <w:r>
        <w:t>Ср.б5 ×</w:t>
      </w:r>
      <w:r>
        <w:rPr>
          <w:spacing w:val="-1"/>
        </w:rPr>
        <w:t xml:space="preserve"> </w:t>
      </w:r>
      <w:r>
        <w:t xml:space="preserve">К= </w:t>
      </w:r>
      <w:r>
        <w:rPr>
          <w:spacing w:val="-2"/>
        </w:rPr>
        <w:t>Ср.б100</w:t>
      </w:r>
    </w:p>
    <w:p w:rsidR="001E1E7B" w:rsidRDefault="00C66861">
      <w:pPr>
        <w:pStyle w:val="a3"/>
        <w:spacing w:before="15" w:line="208" w:lineRule="auto"/>
        <w:ind w:left="849" w:right="1995"/>
      </w:pPr>
      <w:r>
        <w:t>Где Ср.б5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средний</w:t>
      </w:r>
      <w:r>
        <w:rPr>
          <w:spacing w:val="-7"/>
        </w:rPr>
        <w:t xml:space="preserve"> </w:t>
      </w:r>
      <w:r>
        <w:t>бал</w:t>
      </w:r>
      <w:r>
        <w:rPr>
          <w:spacing w:val="-4"/>
        </w:rPr>
        <w:t xml:space="preserve"> </w:t>
      </w:r>
      <w:r>
        <w:t>по зачетной</w:t>
      </w:r>
      <w:r>
        <w:rPr>
          <w:spacing w:val="-4"/>
        </w:rPr>
        <w:t xml:space="preserve"> </w:t>
      </w:r>
      <w:r>
        <w:t>книжке в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бальной</w:t>
      </w:r>
      <w:r>
        <w:rPr>
          <w:spacing w:val="-2"/>
        </w:rPr>
        <w:t xml:space="preserve"> </w:t>
      </w:r>
      <w:r>
        <w:t>системе К – коэффициент перевода (5×К = 100, К = 100/5), К = 20</w:t>
      </w:r>
    </w:p>
    <w:p w:rsidR="001E1E7B" w:rsidRDefault="00C66861">
      <w:pPr>
        <w:pStyle w:val="a3"/>
        <w:spacing w:line="208" w:lineRule="auto"/>
        <w:ind w:left="849" w:right="1879"/>
      </w:pPr>
      <w:r>
        <w:t>Ср.б100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бал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зачетной</w:t>
      </w:r>
      <w:r>
        <w:rPr>
          <w:spacing w:val="-2"/>
        </w:rPr>
        <w:t xml:space="preserve"> </w:t>
      </w:r>
      <w:r>
        <w:t>книжке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бальной</w:t>
      </w:r>
      <w:r>
        <w:rPr>
          <w:spacing w:val="-2"/>
        </w:rPr>
        <w:t xml:space="preserve"> </w:t>
      </w:r>
      <w:r>
        <w:t>системе (Пример: Ср.б5 – 4.2; 4.2 × 20 = 84).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374"/>
        </w:tabs>
        <w:spacing w:line="208" w:lineRule="auto"/>
        <w:ind w:right="13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7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-16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7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z w:val="24"/>
        </w:rPr>
        <w:t>граждан, изъявивших желание пройти обучение по программе подготовки офицеров запаса. Не прошедшие конкурсный отбор граждане данной категор</w:t>
      </w:r>
      <w:r>
        <w:rPr>
          <w:sz w:val="24"/>
        </w:rPr>
        <w:t>ии имеют право подать заявление на участие в конкурсном отборе граждан, изъявивших желание пройти обучение по программе подготовки сержантов запаса, на общих основаниях.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360"/>
        </w:tabs>
        <w:spacing w:line="208" w:lineRule="auto"/>
        <w:ind w:right="139" w:firstLine="708"/>
        <w:jc w:val="both"/>
        <w:rPr>
          <w:sz w:val="24"/>
        </w:rPr>
      </w:pPr>
      <w:r>
        <w:rPr>
          <w:sz w:val="24"/>
        </w:rPr>
        <w:t>Во вторую очередь оформляются результаты конкурсного отбора для граждан, изъявивших же</w:t>
      </w:r>
      <w:r>
        <w:rPr>
          <w:sz w:val="24"/>
        </w:rPr>
        <w:t xml:space="preserve">лание пройти обучение по программе подготовки сержантов </w:t>
      </w:r>
      <w:r>
        <w:rPr>
          <w:spacing w:val="-2"/>
          <w:sz w:val="24"/>
        </w:rPr>
        <w:t>запаса.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379"/>
        </w:tabs>
        <w:spacing w:line="208" w:lineRule="auto"/>
        <w:ind w:right="133" w:firstLine="708"/>
        <w:jc w:val="both"/>
        <w:rPr>
          <w:sz w:val="24"/>
        </w:rPr>
      </w:pPr>
      <w:r>
        <w:rPr>
          <w:sz w:val="24"/>
        </w:rPr>
        <w:t>Преимущественным правом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проведении конкурсного отбора,</w:t>
      </w:r>
      <w:r>
        <w:rPr>
          <w:spacing w:val="-4"/>
          <w:sz w:val="24"/>
        </w:rPr>
        <w:t xml:space="preserve"> </w:t>
      </w:r>
      <w:r>
        <w:rPr>
          <w:sz w:val="24"/>
        </w:rPr>
        <w:t>при прочих равных условиях, пользуются граждане из числа:</w:t>
      </w:r>
    </w:p>
    <w:p w:rsidR="001E1E7B" w:rsidRDefault="00C66861">
      <w:pPr>
        <w:pStyle w:val="a4"/>
        <w:numPr>
          <w:ilvl w:val="2"/>
          <w:numId w:val="7"/>
        </w:numPr>
        <w:tabs>
          <w:tab w:val="left" w:pos="1555"/>
        </w:tabs>
        <w:spacing w:line="214" w:lineRule="exact"/>
        <w:ind w:left="1555" w:hanging="625"/>
        <w:rPr>
          <w:sz w:val="24"/>
        </w:rPr>
      </w:pPr>
      <w:r>
        <w:rPr>
          <w:spacing w:val="-6"/>
          <w:sz w:val="24"/>
        </w:rPr>
        <w:t>детей-</w:t>
      </w:r>
      <w:r>
        <w:rPr>
          <w:spacing w:val="-2"/>
          <w:sz w:val="24"/>
        </w:rPr>
        <w:t>сирот;</w:t>
      </w:r>
    </w:p>
    <w:p w:rsidR="001E1E7B" w:rsidRDefault="00C66861">
      <w:pPr>
        <w:pStyle w:val="a4"/>
        <w:numPr>
          <w:ilvl w:val="2"/>
          <w:numId w:val="7"/>
        </w:numPr>
        <w:tabs>
          <w:tab w:val="left" w:pos="1543"/>
        </w:tabs>
        <w:spacing w:line="247" w:lineRule="exact"/>
        <w:ind w:left="1543" w:hanging="613"/>
        <w:rPr>
          <w:sz w:val="24"/>
        </w:rPr>
      </w:pPr>
      <w:r>
        <w:rPr>
          <w:spacing w:val="-2"/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оставшихся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попечения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родителей;</w:t>
      </w:r>
    </w:p>
    <w:p w:rsidR="001E1E7B" w:rsidRDefault="00C66861">
      <w:pPr>
        <w:pStyle w:val="a4"/>
        <w:numPr>
          <w:ilvl w:val="2"/>
          <w:numId w:val="7"/>
        </w:numPr>
        <w:tabs>
          <w:tab w:val="left" w:pos="1555"/>
        </w:tabs>
        <w:spacing w:line="265" w:lineRule="exact"/>
        <w:ind w:left="1555" w:hanging="625"/>
        <w:rPr>
          <w:sz w:val="24"/>
        </w:rPr>
      </w:pPr>
      <w:r>
        <w:rPr>
          <w:sz w:val="24"/>
        </w:rPr>
        <w:t>членов</w:t>
      </w:r>
      <w:r>
        <w:rPr>
          <w:spacing w:val="-15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военнослужащих;</w:t>
      </w:r>
    </w:p>
    <w:p w:rsidR="001E1E7B" w:rsidRDefault="001E1E7B">
      <w:pPr>
        <w:pStyle w:val="a4"/>
        <w:spacing w:line="265" w:lineRule="exact"/>
        <w:rPr>
          <w:sz w:val="24"/>
        </w:rPr>
        <w:sectPr w:rsidR="001E1E7B">
          <w:pgSz w:w="11920" w:h="16850"/>
          <w:pgMar w:top="980" w:right="708" w:bottom="280" w:left="992" w:header="705" w:footer="0" w:gutter="0"/>
          <w:cols w:space="720"/>
        </w:sectPr>
      </w:pPr>
    </w:p>
    <w:p w:rsidR="001E1E7B" w:rsidRDefault="00C66861">
      <w:pPr>
        <w:pStyle w:val="a4"/>
        <w:numPr>
          <w:ilvl w:val="2"/>
          <w:numId w:val="7"/>
        </w:numPr>
        <w:tabs>
          <w:tab w:val="left" w:pos="1556"/>
        </w:tabs>
        <w:spacing w:line="267" w:lineRule="exact"/>
        <w:ind w:left="1556" w:hanging="64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132" cy="1065885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132" cy="10658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граждан,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прошедших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военную службу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призыву.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386"/>
        </w:tabs>
        <w:ind w:right="144" w:firstLine="708"/>
        <w:jc w:val="both"/>
        <w:rPr>
          <w:sz w:val="24"/>
        </w:rPr>
      </w:pPr>
      <w:r>
        <w:rPr>
          <w:sz w:val="24"/>
        </w:rPr>
        <w:t>По окончании проведения конкурсного отбора с гражданами в Университете могут проводиться дополнительные мероприятия,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по оформлению допуска к сведениям, составляющи</w:t>
      </w:r>
      <w:r>
        <w:rPr>
          <w:sz w:val="24"/>
        </w:rPr>
        <w:t>м государственную тайну.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415"/>
        </w:tabs>
        <w:spacing w:line="208" w:lineRule="auto"/>
        <w:ind w:right="136" w:firstLine="708"/>
        <w:jc w:val="both"/>
        <w:rPr>
          <w:sz w:val="24"/>
        </w:rPr>
      </w:pPr>
      <w:r>
        <w:rPr>
          <w:sz w:val="24"/>
        </w:rPr>
        <w:t>Граждане, своевременно не представившие документы, необходимые для 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</w:t>
      </w:r>
      <w:r>
        <w:rPr>
          <w:spacing w:val="-2"/>
          <w:sz w:val="24"/>
        </w:rPr>
        <w:t xml:space="preserve"> </w:t>
      </w:r>
      <w:r>
        <w:rPr>
          <w:sz w:val="24"/>
        </w:rPr>
        <w:t>к сведениям,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составляющим государственную тайну,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 контрольными органами отказано в допуске к указанным сведениям, к обучению по програ</w:t>
      </w:r>
      <w:r>
        <w:rPr>
          <w:sz w:val="24"/>
        </w:rPr>
        <w:t>ммам подготовки запаса не допускаются.</w:t>
      </w:r>
    </w:p>
    <w:p w:rsidR="001E1E7B" w:rsidRDefault="00C66861">
      <w:pPr>
        <w:pStyle w:val="1"/>
        <w:numPr>
          <w:ilvl w:val="0"/>
          <w:numId w:val="7"/>
        </w:numPr>
        <w:tabs>
          <w:tab w:val="left" w:pos="1157"/>
        </w:tabs>
        <w:spacing w:before="247"/>
        <w:ind w:left="1157" w:hanging="308"/>
        <w:jc w:val="both"/>
      </w:pPr>
      <w:r>
        <w:rPr>
          <w:spacing w:val="-2"/>
        </w:rPr>
        <w:t>Оформление</w:t>
      </w:r>
      <w:r>
        <w:rPr>
          <w:spacing w:val="-7"/>
        </w:rPr>
        <w:t xml:space="preserve"> </w:t>
      </w:r>
      <w:r>
        <w:rPr>
          <w:spacing w:val="-2"/>
        </w:rPr>
        <w:t>результатов</w:t>
      </w:r>
      <w:r>
        <w:rPr>
          <w:spacing w:val="2"/>
        </w:rPr>
        <w:t xml:space="preserve"> </w:t>
      </w:r>
      <w:r>
        <w:rPr>
          <w:spacing w:val="-2"/>
        </w:rPr>
        <w:t>конкурсного</w:t>
      </w:r>
      <w:r>
        <w:rPr>
          <w:spacing w:val="2"/>
        </w:rPr>
        <w:t xml:space="preserve"> </w:t>
      </w:r>
      <w:r>
        <w:rPr>
          <w:spacing w:val="-2"/>
        </w:rPr>
        <w:t>отбора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346"/>
        </w:tabs>
        <w:spacing w:before="1"/>
        <w:ind w:right="136" w:firstLine="708"/>
        <w:jc w:val="both"/>
        <w:rPr>
          <w:sz w:val="24"/>
        </w:rPr>
      </w:pPr>
      <w:r>
        <w:rPr>
          <w:sz w:val="24"/>
        </w:rPr>
        <w:t>По результатам конкурсного отбора конкурсной комиссией принимается решение рекомендовать для допуска к военной подготовке граждан в количестве, установленном Министерством обо</w:t>
      </w:r>
      <w:r>
        <w:rPr>
          <w:sz w:val="24"/>
        </w:rPr>
        <w:t>роны Российской Федерации по каждой военно- учетной специальности.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92"/>
        </w:tabs>
        <w:ind w:right="137" w:firstLine="708"/>
        <w:jc w:val="both"/>
        <w:rPr>
          <w:sz w:val="24"/>
        </w:rPr>
      </w:pPr>
      <w:r>
        <w:rPr>
          <w:sz w:val="24"/>
        </w:rPr>
        <w:t>Граждане, рекомендованные конкурсной комиссией для допуска к военной подготовке, в соответствии с Федеральным законом № 53-ФЗ</w:t>
      </w:r>
      <w:r>
        <w:rPr>
          <w:spacing w:val="-3"/>
          <w:sz w:val="24"/>
        </w:rPr>
        <w:t xml:space="preserve"> </w:t>
      </w:r>
      <w:r>
        <w:rPr>
          <w:sz w:val="24"/>
        </w:rPr>
        <w:t>«О воинской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 и военной службе» заключают с Министерс</w:t>
      </w:r>
      <w:r>
        <w:rPr>
          <w:sz w:val="24"/>
        </w:rPr>
        <w:t>твом обороны Российской Федерации договор об обучении в ВУЦ по программам подготовки офицеров запаса, сержантов, старшин запаса либо солдат, матросов запаса (далее – договор об обучении по программам подготовки запаса) (рекомендуемый образец приведен в при</w:t>
      </w:r>
      <w:r>
        <w:rPr>
          <w:sz w:val="24"/>
        </w:rPr>
        <w:t>ложении Г к настоящей Инструкции) и допускаются к военной подготовке.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386"/>
        </w:tabs>
        <w:spacing w:before="1"/>
        <w:ind w:right="148" w:firstLine="708"/>
        <w:jc w:val="both"/>
        <w:rPr>
          <w:sz w:val="24"/>
        </w:rPr>
      </w:pPr>
      <w:r>
        <w:rPr>
          <w:sz w:val="24"/>
        </w:rPr>
        <w:t>Договоры об обучении по программам подготовки запаса от имени Министерства обороны Российской Федерации подписывает начальник ВУЦ.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461"/>
        </w:tabs>
        <w:spacing w:before="2"/>
        <w:ind w:right="142" w:firstLine="708"/>
        <w:jc w:val="both"/>
        <w:rPr>
          <w:sz w:val="24"/>
        </w:rPr>
      </w:pPr>
      <w:r>
        <w:rPr>
          <w:sz w:val="24"/>
        </w:rPr>
        <w:t>Решение конкурсной комиссии Министерства обороны Российской Федерации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обжаловано</w:t>
      </w:r>
      <w:r>
        <w:rPr>
          <w:spacing w:val="-12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день объявления результатов конкурсного отбора. Жалоба рассматривается конкурсной комиссией в день ее поступления.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88"/>
        </w:tabs>
        <w:ind w:right="133" w:firstLine="708"/>
        <w:jc w:val="both"/>
        <w:rPr>
          <w:sz w:val="24"/>
        </w:rPr>
      </w:pPr>
      <w:r>
        <w:rPr>
          <w:sz w:val="24"/>
        </w:rPr>
        <w:t>Результаты конкурсного отбора, а также список граждан, не допущенных к конкурсному отбору, заносятся в соответствующие разделы протокола конкурсного отбора граждан, изъявивших желание пройти обучение по программам подготовки запаса (далее – протокол конкур</w:t>
      </w:r>
      <w:r>
        <w:rPr>
          <w:sz w:val="24"/>
        </w:rPr>
        <w:t>сного отбора), отдельно по каждой военно-учетной специальности. Результаты конкурсного отбора доводятся до сведения граждан, принимавших участие в конкурсном отборе, и ректора Университета.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52"/>
        </w:tabs>
        <w:ind w:right="141" w:firstLine="708"/>
        <w:jc w:val="both"/>
        <w:rPr>
          <w:sz w:val="24"/>
        </w:rPr>
      </w:pPr>
      <w:r>
        <w:rPr>
          <w:sz w:val="24"/>
        </w:rPr>
        <w:t>Протокол конкурсного отбора подписывается членами конкурсной комис</w:t>
      </w:r>
      <w:r>
        <w:rPr>
          <w:sz w:val="24"/>
        </w:rPr>
        <w:t>сии и утверждается ее председателем. В протоколе конкурсного отбора граждане располагаются в зависимости от суммы баллов, полученных по результатам оценки уровня физической подготовленности и текущей успеваемости. При этом граждане, отнесенные по результат</w:t>
      </w:r>
      <w:r>
        <w:rPr>
          <w:sz w:val="24"/>
        </w:rPr>
        <w:t xml:space="preserve">ам профессионального психологического отбора к третьей категории профессиональной пригодности, располагаются в протоколе конкурсного отбора после граждан, отнесенных к первой и второй категориям профессиональной пригодности, независимо от полученной суммы </w:t>
      </w:r>
      <w:r>
        <w:rPr>
          <w:sz w:val="24"/>
        </w:rPr>
        <w:t>баллов.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333"/>
        </w:tabs>
        <w:spacing w:before="2"/>
        <w:ind w:right="146" w:firstLine="708"/>
        <w:jc w:val="both"/>
        <w:rPr>
          <w:b/>
          <w:sz w:val="24"/>
        </w:rPr>
      </w:pPr>
      <w:r>
        <w:rPr>
          <w:sz w:val="24"/>
        </w:rPr>
        <w:t>Один экземпляр протокола конкурсного отбора направляется в Главное управление кадров, второй – руководителю центрального органа военного управления, назначившему конкурсную комиссию, третий – в военный комиссариат по месту расположения образователь</w:t>
      </w:r>
      <w:r>
        <w:rPr>
          <w:sz w:val="24"/>
        </w:rPr>
        <w:t>ной организации. Четвертый экземпляр протокола конкурсного отбора остается в ВУЦ</w:t>
      </w:r>
      <w:r>
        <w:rPr>
          <w:b/>
          <w:sz w:val="24"/>
        </w:rPr>
        <w:t>.</w:t>
      </w:r>
    </w:p>
    <w:p w:rsidR="001E1E7B" w:rsidRDefault="00C66861">
      <w:pPr>
        <w:pStyle w:val="a4"/>
        <w:numPr>
          <w:ilvl w:val="1"/>
          <w:numId w:val="7"/>
        </w:numPr>
        <w:tabs>
          <w:tab w:val="left" w:pos="1270"/>
        </w:tabs>
        <w:ind w:left="1270" w:hanging="421"/>
        <w:jc w:val="both"/>
        <w:rPr>
          <w:sz w:val="24"/>
        </w:rPr>
      </w:pPr>
      <w:r>
        <w:rPr>
          <w:sz w:val="24"/>
        </w:rPr>
        <w:t>Начало</w:t>
      </w:r>
      <w:r>
        <w:rPr>
          <w:spacing w:val="1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7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февраль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следующего</w:t>
      </w:r>
    </w:p>
    <w:p w:rsidR="001E1E7B" w:rsidRDefault="00C66861">
      <w:pPr>
        <w:pStyle w:val="a3"/>
        <w:jc w:val="left"/>
      </w:pPr>
      <w:r>
        <w:rPr>
          <w:spacing w:val="-2"/>
        </w:rPr>
        <w:t>года.</w:t>
      </w:r>
    </w:p>
    <w:p w:rsidR="001E1E7B" w:rsidRDefault="001E1E7B">
      <w:pPr>
        <w:pStyle w:val="a3"/>
        <w:ind w:left="0"/>
        <w:jc w:val="left"/>
      </w:pPr>
    </w:p>
    <w:p w:rsidR="001E1E7B" w:rsidRDefault="00C66861">
      <w:pPr>
        <w:pStyle w:val="a3"/>
        <w:tabs>
          <w:tab w:val="left" w:pos="8185"/>
        </w:tabs>
        <w:ind w:left="810"/>
        <w:jc w:val="left"/>
      </w:pPr>
      <w:r>
        <w:t>ОТВЕТСТВЕННЫЙ</w:t>
      </w:r>
      <w:r>
        <w:rPr>
          <w:spacing w:val="-7"/>
        </w:rPr>
        <w:t xml:space="preserve"> </w:t>
      </w:r>
      <w:r>
        <w:rPr>
          <w:spacing w:val="-2"/>
        </w:rPr>
        <w:t>ИСПОЛНИТЕЛЬ</w:t>
      </w:r>
      <w:r>
        <w:tab/>
        <w:t>Ю.Н.</w:t>
      </w:r>
      <w:r>
        <w:rPr>
          <w:spacing w:val="-4"/>
        </w:rPr>
        <w:t xml:space="preserve"> </w:t>
      </w:r>
      <w:r>
        <w:rPr>
          <w:spacing w:val="-2"/>
        </w:rPr>
        <w:t>Коренчук</w:t>
      </w:r>
    </w:p>
    <w:p w:rsidR="001E1E7B" w:rsidRDefault="001E1E7B">
      <w:pPr>
        <w:pStyle w:val="a3"/>
        <w:jc w:val="left"/>
        <w:sectPr w:rsidR="001E1E7B">
          <w:pgSz w:w="11920" w:h="16850"/>
          <w:pgMar w:top="920" w:right="708" w:bottom="280" w:left="992" w:header="705" w:footer="0" w:gutter="0"/>
          <w:cols w:space="720"/>
        </w:sectPr>
      </w:pPr>
    </w:p>
    <w:p w:rsidR="001E1E7B" w:rsidRDefault="00C66861">
      <w:pPr>
        <w:pStyle w:val="3"/>
        <w:spacing w:line="268" w:lineRule="exact"/>
        <w:ind w:left="11"/>
      </w:pPr>
      <w:r>
        <w:lastRenderedPageBreak/>
        <w:t>Приложение</w:t>
      </w:r>
      <w:r>
        <w:rPr>
          <w:spacing w:val="-3"/>
        </w:rPr>
        <w:t xml:space="preserve"> </w:t>
      </w:r>
      <w:r>
        <w:rPr>
          <w:spacing w:val="-10"/>
        </w:rPr>
        <w:t>А</w:t>
      </w:r>
    </w:p>
    <w:p w:rsidR="001E1E7B" w:rsidRDefault="00C66861">
      <w:pPr>
        <w:pStyle w:val="a3"/>
        <w:ind w:left="-1"/>
        <w:jc w:val="center"/>
      </w:pPr>
      <w:r>
        <w:rPr>
          <w:spacing w:val="-2"/>
        </w:rPr>
        <w:t>(обязательное)</w:t>
      </w:r>
    </w:p>
    <w:p w:rsidR="001E1E7B" w:rsidRDefault="00C66861">
      <w:pPr>
        <w:pStyle w:val="a3"/>
        <w:ind w:left="-1"/>
        <w:jc w:val="center"/>
      </w:pPr>
      <w:r>
        <w:t>Форма</w:t>
      </w:r>
      <w:r>
        <w:rPr>
          <w:spacing w:val="-7"/>
        </w:rPr>
        <w:t xml:space="preserve"> </w:t>
      </w:r>
      <w:r>
        <w:t>заявле</w:t>
      </w:r>
      <w:r>
        <w:t>ния</w:t>
      </w:r>
      <w:r>
        <w:rPr>
          <w:spacing w:val="-6"/>
        </w:rPr>
        <w:t xml:space="preserve"> </w:t>
      </w:r>
      <w:r>
        <w:rPr>
          <w:spacing w:val="-2"/>
        </w:rPr>
        <w:t>обучающихся</w:t>
      </w:r>
    </w:p>
    <w:p w:rsidR="001E1E7B" w:rsidRDefault="001E1E7B">
      <w:pPr>
        <w:pStyle w:val="a3"/>
        <w:ind w:left="0"/>
        <w:jc w:val="left"/>
      </w:pPr>
    </w:p>
    <w:p w:rsidR="001E1E7B" w:rsidRDefault="00C66861">
      <w:pPr>
        <w:pStyle w:val="3"/>
        <w:ind w:left="0"/>
      </w:pPr>
      <w:r>
        <w:t>Заявление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конкурсном</w:t>
      </w:r>
      <w:r>
        <w:rPr>
          <w:spacing w:val="-9"/>
        </w:rPr>
        <w:t xml:space="preserve"> </w:t>
      </w:r>
      <w:r>
        <w:rPr>
          <w:spacing w:val="-2"/>
        </w:rPr>
        <w:t>отборе</w:t>
      </w:r>
    </w:p>
    <w:p w:rsidR="001E1E7B" w:rsidRDefault="001E1E7B">
      <w:pPr>
        <w:pStyle w:val="a3"/>
        <w:ind w:left="0"/>
        <w:jc w:val="left"/>
        <w:rPr>
          <w:b/>
        </w:rPr>
      </w:pPr>
    </w:p>
    <w:p w:rsidR="001E1E7B" w:rsidRDefault="00C66861">
      <w:pPr>
        <w:pStyle w:val="a3"/>
        <w:tabs>
          <w:tab w:val="left" w:pos="4159"/>
          <w:tab w:val="left" w:pos="6146"/>
          <w:tab w:val="left" w:pos="8547"/>
        </w:tabs>
        <w:ind w:left="2841" w:right="162"/>
        <w:jc w:val="left"/>
      </w:pPr>
      <w:r>
        <w:rPr>
          <w:spacing w:val="-2"/>
        </w:rPr>
        <w:t>Ректору</w:t>
      </w:r>
      <w:r>
        <w:tab/>
      </w:r>
      <w:r>
        <w:rPr>
          <w:spacing w:val="-2"/>
        </w:rPr>
        <w:t>Воронежского</w:t>
      </w:r>
      <w:r>
        <w:tab/>
      </w:r>
      <w:r>
        <w:rPr>
          <w:spacing w:val="-2"/>
        </w:rPr>
        <w:t>государственного</w:t>
      </w:r>
      <w:r>
        <w:tab/>
      </w:r>
      <w:r>
        <w:rPr>
          <w:spacing w:val="-2"/>
        </w:rPr>
        <w:t xml:space="preserve">университета </w:t>
      </w:r>
      <w:r>
        <w:t>от студента 2-го курса очной формы обучения</w:t>
      </w:r>
    </w:p>
    <w:p w:rsidR="001E1E7B" w:rsidRDefault="00C66861">
      <w:pPr>
        <w:pStyle w:val="a3"/>
        <w:tabs>
          <w:tab w:val="left" w:pos="8715"/>
        </w:tabs>
        <w:ind w:left="2841"/>
        <w:jc w:val="left"/>
      </w:pPr>
      <w:r>
        <w:rPr>
          <w:rFonts w:ascii="Times New Roman" w:hAnsi="Times New Roman"/>
          <w:u w:val="single"/>
        </w:rPr>
        <w:tab/>
      </w:r>
      <w:r>
        <w:rPr>
          <w:spacing w:val="-2"/>
        </w:rPr>
        <w:t>факультета</w:t>
      </w:r>
    </w:p>
    <w:p w:rsidR="001E1E7B" w:rsidRDefault="00C66861">
      <w:pPr>
        <w:pStyle w:val="a3"/>
        <w:spacing w:before="16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2439923</wp:posOffset>
                </wp:positionH>
                <wp:positionV relativeFrom="paragraph">
                  <wp:posOffset>172039</wp:posOffset>
                </wp:positionV>
                <wp:extent cx="457708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7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7080">
                              <a:moveTo>
                                <a:pt x="0" y="0"/>
                              </a:moveTo>
                              <a:lnTo>
                                <a:pt x="457657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2B68A" id="Graphic 7" o:spid="_x0000_s1026" style="position:absolute;margin-left:192.1pt;margin-top:13.55pt;width:360.4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7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" path="m,l4576572,e" filled="f" strokeweight=".72pt">
                <v:path arrowok="t"/>
                <w10:wrap type="topAndBottom" anchorx="page"/>
              </v:shape>
            </w:pict>
          </mc:Fallback>
        </mc:AlternateContent>
      </w:r>
    </w:p>
    <w:p w:rsidR="001E1E7B" w:rsidRDefault="00C66861">
      <w:pPr>
        <w:ind w:left="5494"/>
        <w:rPr>
          <w:sz w:val="16"/>
        </w:rPr>
      </w:pPr>
      <w:r>
        <w:rPr>
          <w:sz w:val="16"/>
        </w:rPr>
        <w:t>(фамилия,</w:t>
      </w:r>
      <w:r>
        <w:rPr>
          <w:spacing w:val="-9"/>
          <w:sz w:val="16"/>
        </w:rPr>
        <w:t xml:space="preserve"> </w:t>
      </w:r>
      <w:r>
        <w:rPr>
          <w:sz w:val="16"/>
        </w:rPr>
        <w:t>имя,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отчество)</w:t>
      </w:r>
    </w:p>
    <w:p w:rsidR="001E1E7B" w:rsidRDefault="00C66861">
      <w:pPr>
        <w:pStyle w:val="a3"/>
        <w:tabs>
          <w:tab w:val="left" w:pos="4044"/>
          <w:tab w:val="left" w:pos="5774"/>
          <w:tab w:val="left" w:pos="6096"/>
          <w:tab w:val="left" w:pos="6497"/>
          <w:tab w:val="left" w:pos="6881"/>
          <w:tab w:val="left" w:pos="8592"/>
          <w:tab w:val="left" w:pos="9106"/>
          <w:tab w:val="left" w:pos="9513"/>
        </w:tabs>
        <w:spacing w:before="85"/>
        <w:ind w:left="2841" w:right="196"/>
        <w:jc w:val="left"/>
        <w:rPr>
          <w:rFonts w:ascii="Times New Roman" w:hAnsi="Times New Roman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>,</w:t>
      </w:r>
      <w:r>
        <w:tab/>
      </w:r>
      <w:r>
        <w:rPr>
          <w:spacing w:val="-10"/>
        </w:rPr>
        <w:t>«</w:t>
      </w:r>
      <w:r>
        <w:rPr>
          <w:rFonts w:ascii="Times New Roman" w:hAnsi="Times New Roman"/>
          <w:u w:val="single"/>
        </w:rPr>
        <w:tab/>
      </w:r>
      <w:r>
        <w:rPr>
          <w:spacing w:val="-10"/>
        </w:rPr>
        <w:t>»</w:t>
      </w:r>
      <w: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19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7"/>
        </w:rPr>
        <w:t xml:space="preserve"> </w:t>
      </w:r>
      <w:r>
        <w:t xml:space="preserve">г.р., группа </w:t>
      </w:r>
      <w:r>
        <w:rPr>
          <w:rFonts w:ascii="Times New Roman" w:hAnsi="Times New Roman"/>
          <w:u w:val="single"/>
        </w:rPr>
        <w:tab/>
      </w:r>
      <w:r>
        <w:t xml:space="preserve">, условия обучения: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1E1E7B" w:rsidRDefault="00C66861">
      <w:pPr>
        <w:spacing w:line="182" w:lineRule="exact"/>
        <w:ind w:right="1757"/>
        <w:jc w:val="right"/>
        <w:rPr>
          <w:sz w:val="16"/>
        </w:rPr>
      </w:pPr>
      <w:r>
        <w:rPr>
          <w:sz w:val="16"/>
        </w:rPr>
        <w:t>(бюджет</w:t>
      </w:r>
      <w:r>
        <w:rPr>
          <w:spacing w:val="-4"/>
          <w:sz w:val="16"/>
        </w:rPr>
        <w:t xml:space="preserve"> </w:t>
      </w:r>
      <w:r>
        <w:rPr>
          <w:sz w:val="16"/>
        </w:rPr>
        <w:t>или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договор)</w:t>
      </w:r>
    </w:p>
    <w:p w:rsidR="001E1E7B" w:rsidRDefault="00C66861">
      <w:pPr>
        <w:pStyle w:val="a3"/>
        <w:tabs>
          <w:tab w:val="left" w:pos="9908"/>
        </w:tabs>
        <w:spacing w:before="94" w:line="274" w:lineRule="exact"/>
        <w:ind w:left="2841"/>
        <w:jc w:val="left"/>
      </w:pPr>
      <w:r>
        <w:t>направление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10"/>
        </w:rPr>
        <w:t>«</w:t>
      </w:r>
      <w:r>
        <w:rPr>
          <w:rFonts w:ascii="Times New Roman" w:hAnsi="Times New Roman"/>
          <w:u w:val="single"/>
        </w:rPr>
        <w:tab/>
      </w:r>
      <w:r>
        <w:rPr>
          <w:spacing w:val="-12"/>
        </w:rPr>
        <w:t>»</w:t>
      </w:r>
    </w:p>
    <w:p w:rsidR="001E1E7B" w:rsidRDefault="00C66861">
      <w:pPr>
        <w:spacing w:line="182" w:lineRule="exact"/>
        <w:ind w:right="2727"/>
        <w:jc w:val="right"/>
        <w:rPr>
          <w:sz w:val="16"/>
        </w:rPr>
      </w:pPr>
      <w:r>
        <w:rPr>
          <w:spacing w:val="-2"/>
          <w:sz w:val="16"/>
        </w:rPr>
        <w:t>(код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наименование)</w:t>
      </w:r>
    </w:p>
    <w:p w:rsidR="001E1E7B" w:rsidRDefault="001E1E7B">
      <w:pPr>
        <w:pStyle w:val="a3"/>
        <w:ind w:left="0"/>
        <w:jc w:val="left"/>
        <w:rPr>
          <w:sz w:val="16"/>
        </w:rPr>
      </w:pPr>
    </w:p>
    <w:p w:rsidR="001E1E7B" w:rsidRDefault="001E1E7B">
      <w:pPr>
        <w:pStyle w:val="a3"/>
        <w:spacing w:before="4"/>
        <w:ind w:left="0"/>
        <w:jc w:val="left"/>
        <w:rPr>
          <w:sz w:val="16"/>
        </w:rPr>
      </w:pPr>
    </w:p>
    <w:p w:rsidR="001E1E7B" w:rsidRDefault="00C66861">
      <w:pPr>
        <w:pStyle w:val="3"/>
        <w:ind w:left="0"/>
      </w:pPr>
      <w:r>
        <w:rPr>
          <w:spacing w:val="-2"/>
        </w:rPr>
        <w:t>Заявление</w:t>
      </w:r>
    </w:p>
    <w:p w:rsidR="001E1E7B" w:rsidRDefault="001E1E7B">
      <w:pPr>
        <w:pStyle w:val="a3"/>
        <w:ind w:left="0"/>
        <w:jc w:val="left"/>
        <w:rPr>
          <w:b/>
        </w:rPr>
      </w:pPr>
    </w:p>
    <w:p w:rsidR="001E1E7B" w:rsidRDefault="00C66861">
      <w:pPr>
        <w:pStyle w:val="a3"/>
        <w:ind w:right="163" w:firstLine="713"/>
      </w:pPr>
      <w:r>
        <w:t>Прошу допустить меня для участия в конкурсном отборе для допуска к военной подготовке</w:t>
      </w:r>
      <w:r>
        <w:rPr>
          <w:spacing w:val="58"/>
          <w:w w:val="150"/>
        </w:rPr>
        <w:t xml:space="preserve">  </w:t>
      </w:r>
      <w:r>
        <w:t>в</w:t>
      </w:r>
      <w:r>
        <w:rPr>
          <w:spacing w:val="47"/>
          <w:w w:val="150"/>
        </w:rPr>
        <w:t xml:space="preserve">  </w:t>
      </w:r>
      <w:r>
        <w:t>военном</w:t>
      </w:r>
      <w:r>
        <w:rPr>
          <w:spacing w:val="54"/>
          <w:w w:val="150"/>
        </w:rPr>
        <w:t xml:space="preserve">  </w:t>
      </w:r>
      <w:r>
        <w:t>учебном</w:t>
      </w:r>
      <w:r>
        <w:rPr>
          <w:spacing w:val="54"/>
          <w:w w:val="150"/>
        </w:rPr>
        <w:t xml:space="preserve">  </w:t>
      </w:r>
      <w:r>
        <w:t>центре</w:t>
      </w:r>
      <w:r>
        <w:rPr>
          <w:spacing w:val="53"/>
          <w:w w:val="150"/>
        </w:rPr>
        <w:t xml:space="preserve">  </w:t>
      </w:r>
      <w:r>
        <w:t>по</w:t>
      </w:r>
      <w:r>
        <w:rPr>
          <w:spacing w:val="50"/>
          <w:w w:val="150"/>
        </w:rPr>
        <w:t xml:space="preserve">  </w:t>
      </w:r>
      <w:r>
        <w:t>военно-учетной</w:t>
      </w:r>
      <w:r>
        <w:rPr>
          <w:spacing w:val="61"/>
          <w:w w:val="150"/>
        </w:rPr>
        <w:t xml:space="preserve">  </w:t>
      </w:r>
      <w:r>
        <w:rPr>
          <w:spacing w:val="-2"/>
        </w:rPr>
        <w:t>специальности</w:t>
      </w:r>
    </w:p>
    <w:p w:rsidR="001E1E7B" w:rsidRDefault="00C66861">
      <w:pPr>
        <w:pStyle w:val="a3"/>
        <w:spacing w:before="14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170239</wp:posOffset>
                </wp:positionV>
                <wp:extent cx="6268085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8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085">
                              <a:moveTo>
                                <a:pt x="0" y="0"/>
                              </a:moveTo>
                              <a:lnTo>
                                <a:pt x="6267831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6A357" id="Graphic 8" o:spid="_x0000_s1026" style="position:absolute;margin-left:56.65pt;margin-top:13.4pt;width:493.5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8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" path="m,l6267831,e" filled="f" strokeweight=".72pt">
                <v:path arrowok="t"/>
                <w10:wrap type="topAndBottom" anchorx="page"/>
              </v:shape>
            </w:pict>
          </mc:Fallback>
        </mc:AlternateContent>
      </w:r>
    </w:p>
    <w:p w:rsidR="001E1E7B" w:rsidRDefault="00C66861">
      <w:pPr>
        <w:spacing w:line="180" w:lineRule="exact"/>
        <w:ind w:right="2691"/>
        <w:jc w:val="right"/>
        <w:rPr>
          <w:sz w:val="16"/>
        </w:rPr>
      </w:pPr>
      <w:r>
        <w:rPr>
          <w:spacing w:val="-2"/>
          <w:sz w:val="16"/>
        </w:rPr>
        <w:t>(номер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наименование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военно-учётной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специальности)</w:t>
      </w:r>
    </w:p>
    <w:p w:rsidR="001E1E7B" w:rsidRDefault="00C66861">
      <w:pPr>
        <w:pStyle w:val="a3"/>
        <w:ind w:right="131" w:firstLine="713"/>
      </w:pPr>
      <w:r>
        <w:t>С Положением о военных учебных центрах при федеральных государственных образовательных организациях высшего образования, утвержденным постановлением Правительства Российской Федерации от 3 июля 2019 г. № 848 «Об утверждении Положения о военн</w:t>
      </w:r>
      <w:r>
        <w:t>ых учебных центрах при федеральных государственных образовательных организациях высшего образования и о признании утратившими силу некоторых актов Правительства Российской федерации», ознакомлен.</w:t>
      </w:r>
    </w:p>
    <w:p w:rsidR="001E1E7B" w:rsidRDefault="00C66861">
      <w:pPr>
        <w:pStyle w:val="a3"/>
        <w:ind w:left="712"/>
      </w:pPr>
      <w:r>
        <w:t>Состою</w:t>
      </w:r>
      <w:r>
        <w:rPr>
          <w:spacing w:val="62"/>
          <w:w w:val="150"/>
        </w:rPr>
        <w:t xml:space="preserve">    </w:t>
      </w:r>
      <w:r>
        <w:t>на</w:t>
      </w:r>
      <w:r>
        <w:rPr>
          <w:spacing w:val="61"/>
          <w:w w:val="150"/>
        </w:rPr>
        <w:t xml:space="preserve">    </w:t>
      </w:r>
      <w:r>
        <w:t>воинском</w:t>
      </w:r>
      <w:r>
        <w:rPr>
          <w:spacing w:val="62"/>
          <w:w w:val="150"/>
        </w:rPr>
        <w:t xml:space="preserve">    </w:t>
      </w:r>
      <w:r>
        <w:t>учете</w:t>
      </w:r>
      <w:r>
        <w:rPr>
          <w:spacing w:val="62"/>
          <w:w w:val="150"/>
        </w:rPr>
        <w:t xml:space="preserve">    </w:t>
      </w:r>
      <w:r>
        <w:t>в</w:t>
      </w:r>
      <w:r>
        <w:rPr>
          <w:spacing w:val="63"/>
          <w:w w:val="150"/>
        </w:rPr>
        <w:t xml:space="preserve">    </w:t>
      </w:r>
      <w:r>
        <w:t>военном</w:t>
      </w:r>
      <w:r>
        <w:rPr>
          <w:spacing w:val="62"/>
          <w:w w:val="150"/>
        </w:rPr>
        <w:t xml:space="preserve">    </w:t>
      </w:r>
      <w:r>
        <w:rPr>
          <w:spacing w:val="-2"/>
        </w:rPr>
        <w:t>комисса</w:t>
      </w:r>
      <w:r>
        <w:rPr>
          <w:spacing w:val="-2"/>
        </w:rPr>
        <w:t>риате</w:t>
      </w:r>
    </w:p>
    <w:p w:rsidR="001E1E7B" w:rsidRDefault="00C66861">
      <w:pPr>
        <w:pStyle w:val="a3"/>
        <w:spacing w:before="14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170668</wp:posOffset>
                </wp:positionV>
                <wp:extent cx="626999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9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9990">
                              <a:moveTo>
                                <a:pt x="0" y="0"/>
                              </a:moveTo>
                              <a:lnTo>
                                <a:pt x="626960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43CD9" id="Graphic 9" o:spid="_x0000_s1026" style="position:absolute;margin-left:57pt;margin-top:13.45pt;width:493.7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99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" path="m,l6269608,e" filled="f" strokeweight=".72pt">
                <v:path arrowok="t"/>
                <w10:wrap type="topAndBottom" anchorx="page"/>
              </v:shape>
            </w:pict>
          </mc:Fallback>
        </mc:AlternateContent>
      </w:r>
    </w:p>
    <w:p w:rsidR="001E1E7B" w:rsidRDefault="00C66861">
      <w:pPr>
        <w:ind w:left="3895"/>
        <w:rPr>
          <w:sz w:val="16"/>
        </w:rPr>
      </w:pPr>
      <w:r>
        <w:rPr>
          <w:spacing w:val="-2"/>
          <w:sz w:val="16"/>
        </w:rPr>
        <w:t>(наименование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военного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комиссариата)</w:t>
      </w:r>
    </w:p>
    <w:p w:rsidR="001E1E7B" w:rsidRDefault="00C66861">
      <w:pPr>
        <w:pStyle w:val="a3"/>
        <w:tabs>
          <w:tab w:val="left" w:pos="5853"/>
        </w:tabs>
        <w:spacing w:line="275" w:lineRule="exact"/>
        <w:ind w:left="707"/>
        <w:jc w:val="left"/>
        <w:rPr>
          <w:rFonts w:ascii="Times New Roman" w:hAnsi="Times New Roman"/>
        </w:rPr>
      </w:pPr>
      <w:r>
        <w:t>Студенческий билет</w:t>
      </w:r>
      <w:r>
        <w:rPr>
          <w:spacing w:val="-1"/>
        </w:rPr>
        <w:t xml:space="preserve"> </w:t>
      </w:r>
      <w:r>
        <w:t xml:space="preserve">№ </w:t>
      </w:r>
      <w:r>
        <w:rPr>
          <w:rFonts w:ascii="Times New Roman" w:hAnsi="Times New Roman"/>
          <w:u w:val="single"/>
        </w:rPr>
        <w:tab/>
      </w:r>
    </w:p>
    <w:p w:rsidR="001E1E7B" w:rsidRDefault="00C66861">
      <w:pPr>
        <w:pStyle w:val="a3"/>
        <w:tabs>
          <w:tab w:val="left" w:pos="5865"/>
        </w:tabs>
        <w:spacing w:line="275" w:lineRule="exact"/>
        <w:ind w:left="707"/>
        <w:jc w:val="left"/>
        <w:rPr>
          <w:rFonts w:ascii="Times New Roman" w:hAnsi="Times New Roman"/>
        </w:rPr>
      </w:pPr>
      <w:r>
        <w:rPr>
          <w:spacing w:val="-2"/>
        </w:rPr>
        <w:t>Телефон:8</w:t>
      </w:r>
      <w:r>
        <w:rPr>
          <w:rFonts w:ascii="Times New Roman" w:hAnsi="Times New Roman"/>
          <w:u w:val="single"/>
        </w:rPr>
        <w:tab/>
      </w:r>
    </w:p>
    <w:p w:rsidR="001E1E7B" w:rsidRDefault="001E1E7B">
      <w:pPr>
        <w:pStyle w:val="a3"/>
        <w:ind w:left="0"/>
        <w:jc w:val="left"/>
        <w:rPr>
          <w:rFonts w:ascii="Times New Roman"/>
          <w:sz w:val="20"/>
        </w:rPr>
      </w:pPr>
    </w:p>
    <w:p w:rsidR="001E1E7B" w:rsidRDefault="00C66861">
      <w:pPr>
        <w:pStyle w:val="a3"/>
        <w:spacing w:before="54"/>
        <w:ind w:left="0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2502407</wp:posOffset>
                </wp:positionH>
                <wp:positionV relativeFrom="paragraph">
                  <wp:posOffset>195870</wp:posOffset>
                </wp:positionV>
                <wp:extent cx="2738755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8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8755">
                              <a:moveTo>
                                <a:pt x="0" y="0"/>
                              </a:moveTo>
                              <a:lnTo>
                                <a:pt x="2738501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96190" id="Graphic 10" o:spid="_x0000_s1026" style="position:absolute;margin-left:197.05pt;margin-top:15.4pt;width:215.6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387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" path="m,l2738501,e" filled="f" strokeweight=".72pt">
                <v:path arrowok="t"/>
                <w10:wrap type="topAndBottom" anchorx="page"/>
              </v:shape>
            </w:pict>
          </mc:Fallback>
        </mc:AlternateContent>
      </w:r>
    </w:p>
    <w:p w:rsidR="001E1E7B" w:rsidRDefault="00C66861">
      <w:pPr>
        <w:ind w:left="9"/>
        <w:jc w:val="center"/>
        <w:rPr>
          <w:sz w:val="16"/>
        </w:rPr>
      </w:pPr>
      <w:r>
        <w:rPr>
          <w:spacing w:val="-6"/>
          <w:sz w:val="16"/>
        </w:rPr>
        <w:t>(подпись,</w:t>
      </w:r>
      <w:r>
        <w:rPr>
          <w:spacing w:val="2"/>
          <w:sz w:val="16"/>
        </w:rPr>
        <w:t xml:space="preserve"> </w:t>
      </w:r>
      <w:r>
        <w:rPr>
          <w:spacing w:val="-6"/>
          <w:sz w:val="16"/>
        </w:rPr>
        <w:t>инициал</w:t>
      </w:r>
      <w:r>
        <w:rPr>
          <w:spacing w:val="6"/>
          <w:sz w:val="16"/>
        </w:rPr>
        <w:t xml:space="preserve"> </w:t>
      </w:r>
      <w:r>
        <w:rPr>
          <w:spacing w:val="-6"/>
          <w:sz w:val="16"/>
        </w:rPr>
        <w:t>имени,</w:t>
      </w:r>
      <w:r>
        <w:rPr>
          <w:spacing w:val="7"/>
          <w:sz w:val="16"/>
        </w:rPr>
        <w:t xml:space="preserve"> </w:t>
      </w:r>
      <w:r>
        <w:rPr>
          <w:spacing w:val="-6"/>
          <w:sz w:val="16"/>
        </w:rPr>
        <w:t>фамилия)</w:t>
      </w:r>
    </w:p>
    <w:p w:rsidR="001E1E7B" w:rsidRDefault="00C66861">
      <w:pPr>
        <w:pStyle w:val="a3"/>
        <w:tabs>
          <w:tab w:val="left" w:pos="539"/>
          <w:tab w:val="left" w:pos="1965"/>
          <w:tab w:val="left" w:pos="2550"/>
        </w:tabs>
        <w:spacing w:before="86"/>
        <w:ind w:left="150"/>
        <w:jc w:val="left"/>
      </w:pPr>
      <w:r>
        <w:rPr>
          <w:spacing w:val="-10"/>
        </w:rPr>
        <w:t>«</w:t>
      </w:r>
      <w:r>
        <w:tab/>
        <w:t xml:space="preserve">»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rFonts w:ascii="Times New Roman" w:hAnsi="Times New Roman"/>
          <w:u w:val="single"/>
        </w:rPr>
        <w:tab/>
      </w:r>
      <w:r>
        <w:rPr>
          <w:spacing w:val="-5"/>
        </w:rPr>
        <w:t>г.</w:t>
      </w:r>
    </w:p>
    <w:p w:rsidR="001E1E7B" w:rsidRDefault="001E1E7B">
      <w:pPr>
        <w:pStyle w:val="a3"/>
        <w:jc w:val="left"/>
        <w:sectPr w:rsidR="001E1E7B">
          <w:pgSz w:w="11920" w:h="16850"/>
          <w:pgMar w:top="980" w:right="708" w:bottom="280" w:left="992" w:header="705" w:footer="0" w:gutter="0"/>
          <w:cols w:space="720"/>
        </w:sectPr>
      </w:pPr>
    </w:p>
    <w:p w:rsidR="001E1E7B" w:rsidRDefault="00C66861">
      <w:pPr>
        <w:pStyle w:val="a3"/>
        <w:spacing w:line="268" w:lineRule="exact"/>
        <w:ind w:left="-1"/>
        <w:jc w:val="center"/>
      </w:pPr>
      <w:r>
        <w:lastRenderedPageBreak/>
        <w:t>Форма</w:t>
      </w:r>
      <w:r>
        <w:rPr>
          <w:spacing w:val="-11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медицинское</w:t>
      </w:r>
      <w:r>
        <w:rPr>
          <w:spacing w:val="-8"/>
        </w:rPr>
        <w:t xml:space="preserve"> </w:t>
      </w:r>
      <w:r>
        <w:rPr>
          <w:spacing w:val="-2"/>
        </w:rPr>
        <w:t>освидетельствование</w:t>
      </w:r>
    </w:p>
    <w:p w:rsidR="001E1E7B" w:rsidRDefault="001E1E7B">
      <w:pPr>
        <w:pStyle w:val="a3"/>
        <w:ind w:left="0"/>
        <w:jc w:val="left"/>
      </w:pPr>
    </w:p>
    <w:p w:rsidR="001E1E7B" w:rsidRDefault="00C66861">
      <w:pPr>
        <w:pStyle w:val="3"/>
        <w:ind w:left="0" w:right="1975"/>
        <w:jc w:val="right"/>
      </w:pPr>
      <w:r>
        <w:t>Направление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медицинское</w:t>
      </w:r>
      <w:r>
        <w:rPr>
          <w:spacing w:val="-8"/>
        </w:rPr>
        <w:t xml:space="preserve"> </w:t>
      </w:r>
      <w:r>
        <w:rPr>
          <w:spacing w:val="-2"/>
        </w:rPr>
        <w:t>освидетельствование</w:t>
      </w:r>
    </w:p>
    <w:p w:rsidR="001E1E7B" w:rsidRDefault="001E1E7B">
      <w:pPr>
        <w:pStyle w:val="a3"/>
        <w:ind w:left="0"/>
        <w:jc w:val="left"/>
        <w:rPr>
          <w:b/>
        </w:rPr>
      </w:pPr>
    </w:p>
    <w:p w:rsidR="001E1E7B" w:rsidRDefault="00C66861">
      <w:pPr>
        <w:pStyle w:val="a3"/>
        <w:ind w:left="0" w:right="1974"/>
        <w:jc w:val="right"/>
      </w:pPr>
      <w:r>
        <w:t>Военному</w:t>
      </w:r>
      <w:r>
        <w:rPr>
          <w:spacing w:val="-9"/>
        </w:rPr>
        <w:t xml:space="preserve"> </w:t>
      </w:r>
      <w:r>
        <w:rPr>
          <w:spacing w:val="-2"/>
        </w:rPr>
        <w:t>комиссару</w:t>
      </w:r>
    </w:p>
    <w:p w:rsidR="001E1E7B" w:rsidRDefault="00C66861">
      <w:pPr>
        <w:pStyle w:val="a3"/>
        <w:spacing w:before="16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3348228</wp:posOffset>
                </wp:positionH>
                <wp:positionV relativeFrom="paragraph">
                  <wp:posOffset>171726</wp:posOffset>
                </wp:positionV>
                <wp:extent cx="355727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7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7270">
                              <a:moveTo>
                                <a:pt x="0" y="0"/>
                              </a:moveTo>
                              <a:lnTo>
                                <a:pt x="355676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9A112" id="Graphic 14" o:spid="_x0000_s1026" style="position:absolute;margin-left:263.65pt;margin-top:13.5pt;width:280.1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57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" path="m,l3556762,e" filled="f" strokeweight=".72pt">
                <v:path arrowok="t"/>
                <w10:wrap type="topAndBottom" anchorx="page"/>
              </v:shape>
            </w:pict>
          </mc:Fallback>
        </mc:AlternateContent>
      </w:r>
    </w:p>
    <w:p w:rsidR="001E1E7B" w:rsidRDefault="00C66861">
      <w:pPr>
        <w:ind w:left="5587"/>
        <w:rPr>
          <w:sz w:val="16"/>
        </w:rPr>
      </w:pPr>
      <w:r>
        <w:rPr>
          <w:spacing w:val="-2"/>
          <w:sz w:val="16"/>
        </w:rPr>
        <w:t>(наименование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военного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комиссариата)</w:t>
      </w:r>
    </w:p>
    <w:p w:rsidR="001E1E7B" w:rsidRDefault="001E1E7B">
      <w:pPr>
        <w:pStyle w:val="a3"/>
        <w:spacing w:before="177"/>
        <w:ind w:left="0"/>
        <w:jc w:val="left"/>
        <w:rPr>
          <w:sz w:val="16"/>
        </w:rPr>
      </w:pPr>
    </w:p>
    <w:p w:rsidR="001E1E7B" w:rsidRDefault="00C66861">
      <w:pPr>
        <w:pStyle w:val="a3"/>
        <w:tabs>
          <w:tab w:val="left" w:pos="10068"/>
        </w:tabs>
        <w:ind w:left="868"/>
        <w:jc w:val="left"/>
        <w:rPr>
          <w:rFonts w:ascii="Times New Roman" w:hAnsi="Times New Roman"/>
        </w:rPr>
      </w:pPr>
      <w:r>
        <w:rPr>
          <w:spacing w:val="-2"/>
        </w:rPr>
        <w:t>Студент</w:t>
      </w:r>
      <w:r>
        <w:rPr>
          <w:spacing w:val="-6"/>
        </w:rPr>
        <w:t xml:space="preserve"> </w:t>
      </w:r>
      <w:r>
        <w:rPr>
          <w:spacing w:val="-2"/>
        </w:rPr>
        <w:t>очной</w:t>
      </w:r>
      <w:r>
        <w:rPr>
          <w:spacing w:val="-4"/>
        </w:rPr>
        <w:t xml:space="preserve"> </w:t>
      </w:r>
      <w:r>
        <w:rPr>
          <w:spacing w:val="-2"/>
        </w:rPr>
        <w:t>формы</w:t>
      </w:r>
      <w:r>
        <w:rPr>
          <w:spacing w:val="-6"/>
        </w:rPr>
        <w:t xml:space="preserve"> </w:t>
      </w:r>
      <w:r>
        <w:rPr>
          <w:spacing w:val="-2"/>
        </w:rPr>
        <w:t>обучения</w:t>
      </w:r>
      <w:r>
        <w:rPr>
          <w:spacing w:val="-7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1E1E7B" w:rsidRDefault="00C66861">
      <w:pPr>
        <w:spacing w:before="3" w:line="183" w:lineRule="exact"/>
        <w:ind w:left="5503"/>
        <w:rPr>
          <w:sz w:val="16"/>
        </w:rPr>
      </w:pPr>
      <w:r>
        <w:rPr>
          <w:spacing w:val="-6"/>
          <w:sz w:val="16"/>
        </w:rPr>
        <w:t>(фамилия,</w:t>
      </w:r>
      <w:r>
        <w:rPr>
          <w:spacing w:val="5"/>
          <w:sz w:val="16"/>
        </w:rPr>
        <w:t xml:space="preserve"> </w:t>
      </w:r>
      <w:r>
        <w:rPr>
          <w:spacing w:val="-6"/>
          <w:sz w:val="16"/>
        </w:rPr>
        <w:t>имя,</w:t>
      </w:r>
      <w:r>
        <w:rPr>
          <w:spacing w:val="9"/>
          <w:sz w:val="16"/>
        </w:rPr>
        <w:t xml:space="preserve"> </w:t>
      </w:r>
      <w:r>
        <w:rPr>
          <w:spacing w:val="-6"/>
          <w:sz w:val="16"/>
        </w:rPr>
        <w:t>отчество</w:t>
      </w:r>
      <w:r>
        <w:rPr>
          <w:spacing w:val="3"/>
          <w:sz w:val="16"/>
        </w:rPr>
        <w:t xml:space="preserve"> </w:t>
      </w:r>
      <w:r>
        <w:rPr>
          <w:spacing w:val="-6"/>
          <w:sz w:val="16"/>
        </w:rPr>
        <w:t>(при</w:t>
      </w:r>
      <w:r>
        <w:rPr>
          <w:sz w:val="16"/>
        </w:rPr>
        <w:t xml:space="preserve"> </w:t>
      </w:r>
      <w:r>
        <w:rPr>
          <w:spacing w:val="-6"/>
          <w:sz w:val="16"/>
        </w:rPr>
        <w:t>наличии),</w:t>
      </w:r>
    </w:p>
    <w:p w:rsidR="001E1E7B" w:rsidRDefault="00C66861">
      <w:pPr>
        <w:pStyle w:val="a3"/>
        <w:tabs>
          <w:tab w:val="left" w:pos="3964"/>
        </w:tabs>
        <w:spacing w:line="275" w:lineRule="exact"/>
        <w:ind w:left="177"/>
      </w:pPr>
      <w:r>
        <w:rPr>
          <w:rFonts w:ascii="Times New Roman" w:hAnsi="Times New Roman"/>
          <w:u w:val="single"/>
        </w:rPr>
        <w:tab/>
      </w:r>
      <w:r>
        <w:rPr>
          <w:spacing w:val="-4"/>
        </w:rPr>
        <w:t>направляется</w:t>
      </w:r>
      <w:r>
        <w:rPr>
          <w:spacing w:val="-3"/>
        </w:rPr>
        <w:t xml:space="preserve"> </w:t>
      </w:r>
      <w:r>
        <w:rPr>
          <w:spacing w:val="-4"/>
        </w:rPr>
        <w:t>на</w:t>
      </w:r>
      <w:r>
        <w:rPr>
          <w:spacing w:val="-3"/>
        </w:rPr>
        <w:t xml:space="preserve"> </w:t>
      </w:r>
      <w:r>
        <w:rPr>
          <w:spacing w:val="-4"/>
        </w:rPr>
        <w:t>медицинское</w:t>
      </w:r>
      <w:r>
        <w:rPr>
          <w:spacing w:val="-3"/>
        </w:rPr>
        <w:t xml:space="preserve"> </w:t>
      </w:r>
      <w:r>
        <w:rPr>
          <w:spacing w:val="-4"/>
        </w:rPr>
        <w:t>освидетельствование</w:t>
      </w:r>
      <w:r>
        <w:rPr>
          <w:spacing w:val="-3"/>
        </w:rPr>
        <w:t xml:space="preserve"> </w:t>
      </w:r>
      <w:r>
        <w:rPr>
          <w:spacing w:val="-10"/>
        </w:rPr>
        <w:t>в</w:t>
      </w:r>
    </w:p>
    <w:p w:rsidR="001E1E7B" w:rsidRDefault="00C66861">
      <w:pPr>
        <w:spacing w:before="1"/>
        <w:ind w:left="1024"/>
        <w:rPr>
          <w:sz w:val="16"/>
        </w:rPr>
      </w:pPr>
      <w:r>
        <w:rPr>
          <w:spacing w:val="-4"/>
          <w:sz w:val="16"/>
        </w:rPr>
        <w:t>дата,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месяц и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год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рождения)</w:t>
      </w:r>
    </w:p>
    <w:p w:rsidR="001E1E7B" w:rsidRDefault="00C66861">
      <w:pPr>
        <w:pStyle w:val="a3"/>
        <w:ind w:right="123"/>
      </w:pPr>
      <w:r>
        <w:t>соответствии с Положением о военно-врачебной экспертизе, утвержденным постановлением</w:t>
      </w:r>
      <w:r>
        <w:rPr>
          <w:spacing w:val="-16"/>
        </w:rPr>
        <w:t xml:space="preserve"> </w:t>
      </w:r>
      <w:r>
        <w:t>Правительства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t>июля</w:t>
      </w:r>
      <w:r>
        <w:rPr>
          <w:spacing w:val="-12"/>
        </w:rPr>
        <w:t xml:space="preserve"> </w:t>
      </w:r>
      <w:r>
        <w:t>2013</w:t>
      </w:r>
      <w:r>
        <w:rPr>
          <w:spacing w:val="-14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565,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целях определения</w:t>
      </w:r>
      <w:r>
        <w:rPr>
          <w:spacing w:val="-10"/>
        </w:rPr>
        <w:t xml:space="preserve"> </w:t>
      </w:r>
      <w:r>
        <w:t>годности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прохождению</w:t>
      </w:r>
      <w:r>
        <w:rPr>
          <w:spacing w:val="-10"/>
        </w:rPr>
        <w:t xml:space="preserve"> </w:t>
      </w:r>
      <w:r>
        <w:t>военной</w:t>
      </w:r>
      <w:r>
        <w:rPr>
          <w:spacing w:val="-8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военном</w:t>
      </w:r>
      <w:r>
        <w:rPr>
          <w:spacing w:val="-10"/>
        </w:rPr>
        <w:t xml:space="preserve"> </w:t>
      </w:r>
      <w:r>
        <w:t>учебном</w:t>
      </w:r>
      <w:r>
        <w:rPr>
          <w:spacing w:val="-8"/>
        </w:rPr>
        <w:t xml:space="preserve"> </w:t>
      </w:r>
      <w:r>
        <w:t>центре</w:t>
      </w:r>
      <w:r>
        <w:rPr>
          <w:spacing w:val="-8"/>
        </w:rPr>
        <w:t xml:space="preserve"> </w:t>
      </w:r>
      <w:r>
        <w:t xml:space="preserve">по программе военной подготовки </w:t>
      </w:r>
      <w:r>
        <w:rPr>
          <w:i/>
        </w:rPr>
        <w:t xml:space="preserve">(указывается программа военной подготовки – офицеров запаса, сержантов запаса) </w:t>
      </w:r>
      <w:r>
        <w:t xml:space="preserve">и определения профессиональной пригодности </w:t>
      </w:r>
      <w:r>
        <w:rPr>
          <w:spacing w:val="-2"/>
        </w:rPr>
        <w:t>гражданина.</w:t>
      </w:r>
    </w:p>
    <w:p w:rsidR="001E1E7B" w:rsidRDefault="00C66861">
      <w:pPr>
        <w:pStyle w:val="a3"/>
        <w:spacing w:before="1"/>
        <w:ind w:right="133" w:firstLine="720"/>
      </w:pPr>
      <w:r>
        <w:t>Результаты медицинского освидетельствования и профессионального психологического отбора ка</w:t>
      </w:r>
      <w:r>
        <w:t>ндидата прошу выдать в законвертованном виде на руки гражданину в установленном порядке.</w:t>
      </w:r>
    </w:p>
    <w:p w:rsidR="001E1E7B" w:rsidRDefault="00C66861">
      <w:pPr>
        <w:pStyle w:val="a3"/>
        <w:ind w:left="861"/>
        <w:jc w:val="left"/>
      </w:pPr>
      <w:r>
        <w:rPr>
          <w:spacing w:val="-2"/>
        </w:rPr>
        <w:t>Основания:</w:t>
      </w:r>
    </w:p>
    <w:p w:rsidR="001E1E7B" w:rsidRDefault="00C66861">
      <w:pPr>
        <w:pStyle w:val="a4"/>
        <w:numPr>
          <w:ilvl w:val="0"/>
          <w:numId w:val="4"/>
        </w:numPr>
        <w:tabs>
          <w:tab w:val="left" w:pos="1151"/>
          <w:tab w:val="left" w:pos="2608"/>
          <w:tab w:val="left" w:pos="2952"/>
          <w:tab w:val="left" w:pos="7772"/>
          <w:tab w:val="left" w:pos="8765"/>
        </w:tabs>
        <w:spacing w:before="2" w:line="237" w:lineRule="auto"/>
        <w:ind w:right="148" w:firstLine="720"/>
        <w:jc w:val="left"/>
        <w:rPr>
          <w:sz w:val="24"/>
        </w:rPr>
      </w:pPr>
      <w:r>
        <w:rPr>
          <w:spacing w:val="-2"/>
          <w:sz w:val="24"/>
        </w:rPr>
        <w:t>Положение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  <w:t>военных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комиссариатах,</w:t>
      </w:r>
      <w:r>
        <w:rPr>
          <w:spacing w:val="80"/>
          <w:sz w:val="24"/>
        </w:rPr>
        <w:t xml:space="preserve"> </w:t>
      </w:r>
      <w:r>
        <w:rPr>
          <w:sz w:val="24"/>
        </w:rPr>
        <w:t>утверждённое</w:t>
      </w:r>
      <w:r>
        <w:rPr>
          <w:sz w:val="24"/>
        </w:rPr>
        <w:tab/>
      </w:r>
      <w:r>
        <w:rPr>
          <w:spacing w:val="-2"/>
          <w:sz w:val="24"/>
        </w:rPr>
        <w:t>Указом</w:t>
      </w:r>
      <w:r>
        <w:rPr>
          <w:sz w:val="24"/>
        </w:rPr>
        <w:tab/>
      </w:r>
      <w:r>
        <w:rPr>
          <w:spacing w:val="-4"/>
          <w:sz w:val="24"/>
        </w:rPr>
        <w:t xml:space="preserve">Президента </w:t>
      </w:r>
      <w:r>
        <w:rPr>
          <w:sz w:val="24"/>
        </w:rPr>
        <w:t>Российской Федерации от 7 декабря 2012 г. №1609;</w:t>
      </w:r>
    </w:p>
    <w:p w:rsidR="001E1E7B" w:rsidRDefault="00C66861">
      <w:pPr>
        <w:pStyle w:val="a4"/>
        <w:numPr>
          <w:ilvl w:val="0"/>
          <w:numId w:val="4"/>
        </w:numPr>
        <w:tabs>
          <w:tab w:val="left" w:pos="1002"/>
        </w:tabs>
        <w:spacing w:line="274" w:lineRule="exact"/>
        <w:ind w:left="1002" w:hanging="141"/>
        <w:jc w:val="left"/>
        <w:rPr>
          <w:sz w:val="24"/>
        </w:rPr>
      </w:pPr>
      <w:r>
        <w:rPr>
          <w:spacing w:val="-6"/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ректора</w:t>
      </w:r>
      <w:r>
        <w:rPr>
          <w:spacing w:val="6"/>
          <w:sz w:val="24"/>
        </w:rPr>
        <w:t xml:space="preserve"> </w:t>
      </w:r>
      <w:r>
        <w:rPr>
          <w:spacing w:val="-6"/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организац</w:t>
      </w:r>
      <w:r>
        <w:rPr>
          <w:spacing w:val="-6"/>
          <w:sz w:val="24"/>
        </w:rPr>
        <w:t>ии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i/>
          <w:spacing w:val="-6"/>
          <w:sz w:val="24"/>
        </w:rPr>
        <w:t>(указывается</w:t>
      </w:r>
      <w:r>
        <w:rPr>
          <w:i/>
          <w:spacing w:val="6"/>
          <w:sz w:val="24"/>
        </w:rPr>
        <w:t xml:space="preserve"> </w:t>
      </w:r>
      <w:r>
        <w:rPr>
          <w:i/>
          <w:spacing w:val="-6"/>
          <w:sz w:val="24"/>
        </w:rPr>
        <w:t>дата)</w:t>
      </w:r>
      <w:r>
        <w:rPr>
          <w:spacing w:val="-6"/>
          <w:sz w:val="24"/>
        </w:rPr>
        <w:t>;</w:t>
      </w:r>
    </w:p>
    <w:p w:rsidR="001E1E7B" w:rsidRDefault="00C66861">
      <w:pPr>
        <w:pStyle w:val="a4"/>
        <w:numPr>
          <w:ilvl w:val="0"/>
          <w:numId w:val="4"/>
        </w:numPr>
        <w:tabs>
          <w:tab w:val="left" w:pos="1002"/>
          <w:tab w:val="left" w:pos="10023"/>
        </w:tabs>
        <w:spacing w:before="3"/>
        <w:ind w:left="1002" w:hanging="141"/>
        <w:jc w:val="left"/>
        <w:rPr>
          <w:rFonts w:ascii="Times New Roman" w:hAnsi="Times New Roman"/>
          <w:sz w:val="24"/>
        </w:rPr>
      </w:pPr>
      <w:r>
        <w:rPr>
          <w:spacing w:val="-6"/>
          <w:sz w:val="24"/>
        </w:rPr>
        <w:t xml:space="preserve">заявление </w:t>
      </w:r>
      <w:r>
        <w:rPr>
          <w:sz w:val="24"/>
        </w:rPr>
        <w:t xml:space="preserve">студента </w:t>
      </w:r>
      <w:r>
        <w:rPr>
          <w:rFonts w:ascii="Times New Roman" w:hAnsi="Times New Roman"/>
          <w:sz w:val="24"/>
          <w:u w:val="single"/>
        </w:rPr>
        <w:tab/>
      </w:r>
    </w:p>
    <w:p w:rsidR="001E1E7B" w:rsidRDefault="00C66861">
      <w:pPr>
        <w:spacing w:before="1"/>
        <w:ind w:left="5220"/>
        <w:rPr>
          <w:sz w:val="16"/>
        </w:rPr>
      </w:pPr>
      <w:r>
        <w:rPr>
          <w:spacing w:val="-6"/>
          <w:sz w:val="16"/>
        </w:rPr>
        <w:t>(фамилия,</w:t>
      </w:r>
      <w:r>
        <w:rPr>
          <w:spacing w:val="6"/>
          <w:sz w:val="16"/>
        </w:rPr>
        <w:t xml:space="preserve"> </w:t>
      </w:r>
      <w:r>
        <w:rPr>
          <w:spacing w:val="-6"/>
          <w:sz w:val="16"/>
        </w:rPr>
        <w:t>имя,</w:t>
      </w:r>
      <w:r>
        <w:rPr>
          <w:spacing w:val="4"/>
          <w:sz w:val="16"/>
        </w:rPr>
        <w:t xml:space="preserve"> </w:t>
      </w:r>
      <w:r>
        <w:rPr>
          <w:spacing w:val="-6"/>
          <w:sz w:val="16"/>
        </w:rPr>
        <w:t>отчество</w:t>
      </w:r>
      <w:r>
        <w:rPr>
          <w:spacing w:val="4"/>
          <w:sz w:val="16"/>
        </w:rPr>
        <w:t xml:space="preserve"> </w:t>
      </w:r>
      <w:r>
        <w:rPr>
          <w:spacing w:val="-6"/>
          <w:sz w:val="16"/>
        </w:rPr>
        <w:t>(при</w:t>
      </w:r>
      <w:r>
        <w:rPr>
          <w:sz w:val="16"/>
        </w:rPr>
        <w:t xml:space="preserve"> </w:t>
      </w:r>
      <w:r>
        <w:rPr>
          <w:spacing w:val="-6"/>
          <w:sz w:val="16"/>
        </w:rPr>
        <w:t>наличии))</w:t>
      </w:r>
    </w:p>
    <w:p w:rsidR="001E1E7B" w:rsidRDefault="001E1E7B">
      <w:pPr>
        <w:pStyle w:val="a3"/>
        <w:spacing w:before="181"/>
        <w:ind w:left="0"/>
        <w:jc w:val="left"/>
        <w:rPr>
          <w:sz w:val="16"/>
        </w:rPr>
      </w:pPr>
    </w:p>
    <w:p w:rsidR="001E1E7B" w:rsidRDefault="00C66861">
      <w:pPr>
        <w:pStyle w:val="a3"/>
        <w:ind w:left="191"/>
      </w:pPr>
      <w:r>
        <w:t>Начальник</w:t>
      </w:r>
      <w:r>
        <w:rPr>
          <w:spacing w:val="-14"/>
        </w:rPr>
        <w:t xml:space="preserve"> </w:t>
      </w:r>
      <w:r>
        <w:t>военного</w:t>
      </w:r>
      <w:r>
        <w:rPr>
          <w:spacing w:val="-11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центра</w:t>
      </w:r>
      <w:r>
        <w:rPr>
          <w:spacing w:val="-6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Воронежском</w:t>
      </w:r>
      <w:r>
        <w:rPr>
          <w:spacing w:val="-8"/>
        </w:rPr>
        <w:t xml:space="preserve"> </w:t>
      </w:r>
      <w:r>
        <w:t>государственном</w:t>
      </w:r>
      <w:r>
        <w:rPr>
          <w:spacing w:val="-7"/>
        </w:rPr>
        <w:t xml:space="preserve"> </w:t>
      </w:r>
      <w:r>
        <w:rPr>
          <w:spacing w:val="-2"/>
        </w:rPr>
        <w:t>университете</w:t>
      </w:r>
    </w:p>
    <w:p w:rsidR="001E1E7B" w:rsidRDefault="001E1E7B">
      <w:pPr>
        <w:pStyle w:val="a3"/>
        <w:spacing w:before="67"/>
        <w:ind w:left="0"/>
        <w:jc w:val="left"/>
      </w:pPr>
    </w:p>
    <w:p w:rsidR="001E1E7B" w:rsidRDefault="00C66861">
      <w:pPr>
        <w:pStyle w:val="a3"/>
        <w:jc w:val="left"/>
      </w:pPr>
      <w:r>
        <w:rPr>
          <w:spacing w:val="-4"/>
        </w:rPr>
        <w:t>М.П.</w:t>
      </w:r>
    </w:p>
    <w:p w:rsidR="001E1E7B" w:rsidRDefault="00C66861">
      <w:pPr>
        <w:pStyle w:val="a3"/>
        <w:tabs>
          <w:tab w:val="left" w:pos="3740"/>
        </w:tabs>
        <w:ind w:left="62"/>
        <w:jc w:val="center"/>
      </w:pPr>
      <w:r>
        <w:rPr>
          <w:spacing w:val="-2"/>
        </w:rPr>
        <w:t>полковник</w:t>
      </w:r>
      <w:r>
        <w:tab/>
        <w:t>Ю.Н.</w:t>
      </w:r>
      <w:r>
        <w:rPr>
          <w:spacing w:val="-2"/>
        </w:rPr>
        <w:t xml:space="preserve"> Коренчук</w:t>
      </w:r>
    </w:p>
    <w:p w:rsidR="001E1E7B" w:rsidRDefault="001E1E7B">
      <w:pPr>
        <w:pStyle w:val="a3"/>
        <w:jc w:val="center"/>
        <w:sectPr w:rsidR="001E1E7B">
          <w:headerReference w:type="default" r:id="rId11"/>
          <w:pgSz w:w="11920" w:h="16850"/>
          <w:pgMar w:top="1520" w:right="708" w:bottom="280" w:left="992" w:header="708" w:footer="0" w:gutter="0"/>
          <w:cols w:space="720"/>
        </w:sectPr>
      </w:pPr>
    </w:p>
    <w:p w:rsidR="001E1E7B" w:rsidRDefault="00C66861">
      <w:pPr>
        <w:pStyle w:val="3"/>
        <w:spacing w:line="267" w:lineRule="exact"/>
        <w:ind w:left="9"/>
      </w:pPr>
      <w:r>
        <w:lastRenderedPageBreak/>
        <w:t>Приложение</w:t>
      </w:r>
      <w:r>
        <w:rPr>
          <w:spacing w:val="-6"/>
        </w:rPr>
        <w:t xml:space="preserve"> </w:t>
      </w:r>
      <w:r>
        <w:rPr>
          <w:spacing w:val="-10"/>
        </w:rPr>
        <w:t>В</w:t>
      </w:r>
    </w:p>
    <w:p w:rsidR="001E1E7B" w:rsidRDefault="00C66861">
      <w:pPr>
        <w:pStyle w:val="a3"/>
        <w:ind w:left="-1"/>
        <w:jc w:val="center"/>
      </w:pPr>
      <w:r>
        <w:rPr>
          <w:spacing w:val="-2"/>
        </w:rPr>
        <w:t>(обязательное)</w:t>
      </w:r>
    </w:p>
    <w:p w:rsidR="001E1E7B" w:rsidRDefault="00C66861">
      <w:pPr>
        <w:pStyle w:val="a3"/>
        <w:ind w:left="491" w:right="504"/>
        <w:jc w:val="center"/>
      </w:pPr>
      <w:r>
        <w:t>Таблицы</w:t>
      </w:r>
      <w:r>
        <w:rPr>
          <w:spacing w:val="-9"/>
        </w:rPr>
        <w:t xml:space="preserve"> </w:t>
      </w:r>
      <w:r>
        <w:t>начисления</w:t>
      </w:r>
      <w:r>
        <w:rPr>
          <w:spacing w:val="-12"/>
        </w:rPr>
        <w:t xml:space="preserve"> </w:t>
      </w:r>
      <w:r>
        <w:t>баллов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перевода полученных результатов в 100 бальную шкалу.</w:t>
      </w:r>
    </w:p>
    <w:p w:rsidR="001E1E7B" w:rsidRDefault="001E1E7B">
      <w:pPr>
        <w:pStyle w:val="a3"/>
        <w:ind w:left="0"/>
        <w:jc w:val="left"/>
      </w:pPr>
    </w:p>
    <w:p w:rsidR="001E1E7B" w:rsidRDefault="00C66861">
      <w:pPr>
        <w:pStyle w:val="a3"/>
        <w:ind w:right="137" w:firstLine="540"/>
      </w:pPr>
      <w:r>
        <w:t>Граждане, поступающие в военные профессиональные образовательные организации и военные образовательные организации высшего образования, должны соответствовать требованиям, установленным для граждан, поступающих на военную службу по контракту. (Статья 1, пу</w:t>
      </w:r>
      <w:r>
        <w:t>нкт 2, абзац 4 НФП ВС РФ – 2023).</w:t>
      </w:r>
    </w:p>
    <w:p w:rsidR="001E1E7B" w:rsidRDefault="00C66861">
      <w:pPr>
        <w:pStyle w:val="a3"/>
        <w:ind w:right="136" w:firstLine="674"/>
      </w:pPr>
      <w:r>
        <w:t>Граждане, поступающие на военную службу по контракту, проверяются на соответствие</w:t>
      </w:r>
      <w:r>
        <w:rPr>
          <w:spacing w:val="-9"/>
        </w:rPr>
        <w:t xml:space="preserve"> </w:t>
      </w:r>
      <w:r>
        <w:t>требованиям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уровню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пола</w:t>
      </w:r>
      <w:r>
        <w:rPr>
          <w:spacing w:val="-1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возраста. Выполняют по одному упражнению на выбор на физические качества «сила»,</w:t>
      </w:r>
    </w:p>
    <w:p w:rsidR="001E1E7B" w:rsidRDefault="00C66861">
      <w:pPr>
        <w:pStyle w:val="a3"/>
      </w:pPr>
      <w:r>
        <w:t>«быстрота»,</w:t>
      </w:r>
      <w:r>
        <w:rPr>
          <w:spacing w:val="-14"/>
        </w:rPr>
        <w:t xml:space="preserve"> </w:t>
      </w:r>
      <w:r>
        <w:t>«выносливость»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упражнение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плавании</w:t>
      </w:r>
      <w:r>
        <w:rPr>
          <w:spacing w:val="-8"/>
        </w:rPr>
        <w:t xml:space="preserve"> </w:t>
      </w:r>
      <w:r>
        <w:t>(при</w:t>
      </w:r>
      <w:r>
        <w:rPr>
          <w:spacing w:val="-9"/>
        </w:rPr>
        <w:t xml:space="preserve"> </w:t>
      </w:r>
      <w:r>
        <w:t>наличии</w:t>
      </w:r>
      <w:r>
        <w:rPr>
          <w:spacing w:val="-8"/>
        </w:rPr>
        <w:t xml:space="preserve"> </w:t>
      </w:r>
      <w:r>
        <w:rPr>
          <w:spacing w:val="-2"/>
        </w:rPr>
        <w:t>условий):</w:t>
      </w:r>
    </w:p>
    <w:p w:rsidR="001E1E7B" w:rsidRDefault="00C66861">
      <w:pPr>
        <w:pStyle w:val="a4"/>
        <w:numPr>
          <w:ilvl w:val="0"/>
          <w:numId w:val="3"/>
        </w:numPr>
        <w:tabs>
          <w:tab w:val="left" w:pos="958"/>
        </w:tabs>
        <w:ind w:left="958" w:hanging="277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кандидатов</w:t>
      </w:r>
      <w:r>
        <w:rPr>
          <w:spacing w:val="-4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пола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25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лет:</w:t>
      </w:r>
    </w:p>
    <w:p w:rsidR="001E1E7B" w:rsidRDefault="00C66861">
      <w:pPr>
        <w:pStyle w:val="a3"/>
        <w:ind w:left="681" w:right="3451"/>
        <w:jc w:val="left"/>
      </w:pPr>
      <w:r>
        <w:t>сила</w:t>
      </w:r>
      <w:r>
        <w:rPr>
          <w:spacing w:val="-12"/>
        </w:rPr>
        <w:t xml:space="preserve"> </w:t>
      </w:r>
      <w:r>
        <w:t>(подтягивание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перекладине</w:t>
      </w:r>
      <w:r>
        <w:rPr>
          <w:spacing w:val="-11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рывок</w:t>
      </w:r>
      <w:r>
        <w:rPr>
          <w:spacing w:val="-11"/>
        </w:rPr>
        <w:t xml:space="preserve"> </w:t>
      </w:r>
      <w:r>
        <w:t>гири); быстрота (бег на 60 м или бег на 100 м); выносливость (бег на 1 км или бег на 3 км);</w:t>
      </w:r>
    </w:p>
    <w:p w:rsidR="001E1E7B" w:rsidRDefault="00C66861">
      <w:pPr>
        <w:pStyle w:val="a4"/>
        <w:numPr>
          <w:ilvl w:val="0"/>
          <w:numId w:val="3"/>
        </w:numPr>
        <w:tabs>
          <w:tab w:val="left" w:pos="958"/>
        </w:tabs>
        <w:spacing w:before="3"/>
        <w:ind w:left="958" w:hanging="277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андидатов</w:t>
      </w:r>
      <w:r>
        <w:rPr>
          <w:spacing w:val="-3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пола</w:t>
      </w:r>
      <w:r>
        <w:rPr>
          <w:spacing w:val="-6"/>
          <w:sz w:val="24"/>
        </w:rPr>
        <w:t xml:space="preserve"> </w:t>
      </w: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лет:</w:t>
      </w:r>
    </w:p>
    <w:p w:rsidR="001E1E7B" w:rsidRDefault="00C66861">
      <w:pPr>
        <w:pStyle w:val="a3"/>
        <w:spacing w:before="1"/>
        <w:ind w:left="681" w:right="3451"/>
        <w:jc w:val="left"/>
      </w:pPr>
      <w:r>
        <w:t>сила</w:t>
      </w:r>
      <w:r>
        <w:rPr>
          <w:spacing w:val="-12"/>
        </w:rPr>
        <w:t xml:space="preserve"> </w:t>
      </w:r>
      <w:r>
        <w:t>(подтягивание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перекладине</w:t>
      </w:r>
      <w:r>
        <w:rPr>
          <w:spacing w:val="-11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рывок</w:t>
      </w:r>
      <w:r>
        <w:rPr>
          <w:spacing w:val="-11"/>
        </w:rPr>
        <w:t xml:space="preserve"> </w:t>
      </w:r>
      <w:r>
        <w:t>гири); быстрота (бег на 60 м или бег на 100 м); выносливость (бег на 1 км или бег на 3 км);</w:t>
      </w:r>
    </w:p>
    <w:p w:rsidR="001E1E7B" w:rsidRDefault="00C66861">
      <w:pPr>
        <w:pStyle w:val="a4"/>
        <w:numPr>
          <w:ilvl w:val="0"/>
          <w:numId w:val="3"/>
        </w:numPr>
        <w:tabs>
          <w:tab w:val="left" w:pos="958"/>
        </w:tabs>
        <w:ind w:left="958" w:hanging="277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кандидатов</w:t>
      </w:r>
      <w:r>
        <w:rPr>
          <w:spacing w:val="-4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пола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45</w:t>
      </w:r>
      <w:r>
        <w:rPr>
          <w:spacing w:val="-4"/>
          <w:sz w:val="24"/>
        </w:rPr>
        <w:t xml:space="preserve"> лет:</w:t>
      </w:r>
    </w:p>
    <w:p w:rsidR="001E1E7B" w:rsidRDefault="00C66861">
      <w:pPr>
        <w:pStyle w:val="a3"/>
        <w:ind w:left="681"/>
        <w:jc w:val="left"/>
      </w:pPr>
      <w:r>
        <w:t>сила</w:t>
      </w:r>
      <w:r>
        <w:rPr>
          <w:spacing w:val="-7"/>
        </w:rPr>
        <w:t xml:space="preserve"> </w:t>
      </w:r>
      <w:r>
        <w:t>(сгибание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разгибание</w:t>
      </w:r>
      <w:r>
        <w:rPr>
          <w:spacing w:val="-6"/>
        </w:rPr>
        <w:t xml:space="preserve"> </w:t>
      </w:r>
      <w:r>
        <w:t>рук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упоре</w:t>
      </w:r>
      <w:r>
        <w:rPr>
          <w:spacing w:val="-6"/>
        </w:rPr>
        <w:t xml:space="preserve"> </w:t>
      </w:r>
      <w:r>
        <w:t>лежа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наклоны</w:t>
      </w:r>
      <w:r>
        <w:rPr>
          <w:spacing w:val="-8"/>
        </w:rPr>
        <w:t xml:space="preserve"> </w:t>
      </w:r>
      <w:r>
        <w:t>туловища</w:t>
      </w:r>
      <w:r>
        <w:rPr>
          <w:spacing w:val="-6"/>
        </w:rPr>
        <w:t xml:space="preserve"> </w:t>
      </w:r>
      <w:r>
        <w:t>вперед); быстрота (бег на 60 м или бег на 100 м);</w:t>
      </w:r>
    </w:p>
    <w:p w:rsidR="001E1E7B" w:rsidRDefault="00C66861">
      <w:pPr>
        <w:pStyle w:val="a3"/>
        <w:ind w:left="681"/>
        <w:jc w:val="left"/>
      </w:pPr>
      <w:r>
        <w:t>выносливость</w:t>
      </w:r>
      <w:r>
        <w:rPr>
          <w:spacing w:val="-2"/>
        </w:rPr>
        <w:t xml:space="preserve"> </w:t>
      </w:r>
      <w:r>
        <w:t>(бег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400</w:t>
      </w:r>
      <w:r>
        <w:rPr>
          <w:spacing w:val="-2"/>
        </w:rPr>
        <w:t xml:space="preserve"> </w:t>
      </w:r>
      <w:r>
        <w:t>м</w:t>
      </w:r>
      <w:r>
        <w:rPr>
          <w:spacing w:val="-4"/>
        </w:rPr>
        <w:t xml:space="preserve"> </w:t>
      </w:r>
      <w:r>
        <w:t>или бег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4"/>
        </w:rPr>
        <w:t>км);</w:t>
      </w:r>
    </w:p>
    <w:p w:rsidR="001E1E7B" w:rsidRDefault="00C66861">
      <w:pPr>
        <w:pStyle w:val="a3"/>
        <w:ind w:right="139" w:firstLine="566"/>
      </w:pPr>
      <w:r>
        <w:t>Количество баллов, начисляемое за каждое выполненное упражнение по физической</w:t>
      </w:r>
      <w:r>
        <w:rPr>
          <w:spacing w:val="-11"/>
        </w:rPr>
        <w:t xml:space="preserve"> </w:t>
      </w:r>
      <w:r>
        <w:t>подготовке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кандидатов</w:t>
      </w:r>
      <w:r>
        <w:rPr>
          <w:spacing w:val="-11"/>
        </w:rPr>
        <w:t xml:space="preserve"> </w:t>
      </w:r>
      <w:r>
        <w:t>мужского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женского</w:t>
      </w:r>
      <w:r>
        <w:rPr>
          <w:spacing w:val="-10"/>
        </w:rPr>
        <w:t xml:space="preserve"> </w:t>
      </w:r>
      <w:r>
        <w:t>пола</w:t>
      </w:r>
      <w:r>
        <w:rPr>
          <w:spacing w:val="-10"/>
        </w:rPr>
        <w:t xml:space="preserve"> </w:t>
      </w:r>
      <w:r>
        <w:t>приведено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таблицах 1 и 2.</w:t>
      </w:r>
    </w:p>
    <w:p w:rsidR="001E1E7B" w:rsidRDefault="001E1E7B">
      <w:pPr>
        <w:pStyle w:val="a3"/>
        <w:ind w:left="0"/>
        <w:jc w:val="left"/>
      </w:pPr>
    </w:p>
    <w:p w:rsidR="001E1E7B" w:rsidRDefault="00C66861">
      <w:pPr>
        <w:pStyle w:val="a3"/>
        <w:ind w:left="0" w:right="126"/>
        <w:jc w:val="right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p w:rsidR="001E1E7B" w:rsidRDefault="001E1E7B">
      <w:pPr>
        <w:pStyle w:val="a3"/>
        <w:spacing w:before="48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5"/>
        <w:gridCol w:w="1133"/>
        <w:gridCol w:w="805"/>
        <w:gridCol w:w="800"/>
        <w:gridCol w:w="805"/>
        <w:gridCol w:w="1295"/>
        <w:gridCol w:w="1297"/>
        <w:gridCol w:w="1295"/>
        <w:gridCol w:w="1294"/>
      </w:tblGrid>
      <w:tr w:rsidR="001E1E7B">
        <w:trPr>
          <w:trHeight w:val="254"/>
        </w:trPr>
        <w:tc>
          <w:tcPr>
            <w:tcW w:w="1075" w:type="dxa"/>
            <w:vMerge w:val="restart"/>
          </w:tcPr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before="111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194" w:right="132" w:hanging="2"/>
            </w:pPr>
            <w:r>
              <w:rPr>
                <w:spacing w:val="-2"/>
              </w:rPr>
              <w:t xml:space="preserve">Количе </w:t>
            </w:r>
            <w:r>
              <w:rPr>
                <w:spacing w:val="-4"/>
              </w:rPr>
              <w:t>ство баллов</w:t>
            </w:r>
          </w:p>
        </w:tc>
        <w:tc>
          <w:tcPr>
            <w:tcW w:w="8724" w:type="dxa"/>
            <w:gridSpan w:val="8"/>
          </w:tcPr>
          <w:p w:rsidR="001E1E7B" w:rsidRDefault="00C66861">
            <w:pPr>
              <w:pStyle w:val="TableParagraph"/>
              <w:spacing w:line="234" w:lineRule="exact"/>
              <w:ind w:left="28"/>
            </w:pPr>
            <w:r>
              <w:t>мужчины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35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</w:tr>
      <w:tr w:rsidR="001E1E7B">
        <w:trPr>
          <w:trHeight w:val="251"/>
        </w:trPr>
        <w:tc>
          <w:tcPr>
            <w:tcW w:w="1075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4"/>
          </w:tcPr>
          <w:p w:rsidR="001E1E7B" w:rsidRDefault="00C66861">
            <w:pPr>
              <w:pStyle w:val="TableParagraph"/>
              <w:spacing w:line="231" w:lineRule="exact"/>
              <w:ind w:left="25"/>
            </w:pPr>
            <w:r>
              <w:rPr>
                <w:spacing w:val="-4"/>
              </w:rPr>
              <w:t>Сила</w:t>
            </w:r>
          </w:p>
        </w:tc>
        <w:tc>
          <w:tcPr>
            <w:tcW w:w="2592" w:type="dxa"/>
            <w:gridSpan w:val="2"/>
          </w:tcPr>
          <w:p w:rsidR="001E1E7B" w:rsidRDefault="00C66861">
            <w:pPr>
              <w:pStyle w:val="TableParagraph"/>
              <w:spacing w:line="231" w:lineRule="exact"/>
              <w:ind w:left="830"/>
              <w:jc w:val="left"/>
            </w:pPr>
            <w:r>
              <w:rPr>
                <w:spacing w:val="-2"/>
              </w:rPr>
              <w:t>Быстрота</w:t>
            </w:r>
          </w:p>
        </w:tc>
        <w:tc>
          <w:tcPr>
            <w:tcW w:w="2589" w:type="dxa"/>
            <w:gridSpan w:val="2"/>
          </w:tcPr>
          <w:p w:rsidR="001E1E7B" w:rsidRDefault="00C66861">
            <w:pPr>
              <w:pStyle w:val="TableParagraph"/>
              <w:spacing w:line="231" w:lineRule="exact"/>
              <w:ind w:left="644"/>
              <w:jc w:val="left"/>
            </w:pPr>
            <w:r>
              <w:rPr>
                <w:spacing w:val="-2"/>
              </w:rPr>
              <w:t>Выносливость</w:t>
            </w:r>
          </w:p>
        </w:tc>
      </w:tr>
      <w:tr w:rsidR="001E1E7B">
        <w:trPr>
          <w:trHeight w:val="2116"/>
        </w:trPr>
        <w:tc>
          <w:tcPr>
            <w:tcW w:w="1075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</w:tcPr>
          <w:p w:rsidR="001E1E7B" w:rsidRDefault="001E1E7B">
            <w:pPr>
              <w:pStyle w:val="TableParagraph"/>
              <w:spacing w:before="97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124" w:right="98" w:hanging="2"/>
            </w:pPr>
            <w:r>
              <w:rPr>
                <w:b/>
              </w:rPr>
              <w:t>Упр.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</w:rPr>
              <w:t xml:space="preserve">№3 </w:t>
            </w:r>
            <w:r>
              <w:rPr>
                <w:spacing w:val="-2"/>
              </w:rPr>
              <w:t>Подтяги вание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 xml:space="preserve">на перекла </w:t>
            </w:r>
            <w:r>
              <w:rPr>
                <w:spacing w:val="-4"/>
              </w:rPr>
              <w:t xml:space="preserve">дине </w:t>
            </w:r>
            <w:r>
              <w:rPr>
                <w:spacing w:val="-2"/>
              </w:rPr>
              <w:t xml:space="preserve">(кол-во </w:t>
            </w:r>
            <w:r>
              <w:rPr>
                <w:spacing w:val="-4"/>
              </w:rPr>
              <w:t>раз)</w:t>
            </w:r>
          </w:p>
        </w:tc>
        <w:tc>
          <w:tcPr>
            <w:tcW w:w="2410" w:type="dxa"/>
            <w:gridSpan w:val="3"/>
          </w:tcPr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before="168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612" w:right="586" w:firstLine="88"/>
              <w:jc w:val="both"/>
            </w:pPr>
            <w:r>
              <w:rPr>
                <w:b/>
              </w:rPr>
              <w:t xml:space="preserve">Упр. №10 </w:t>
            </w:r>
            <w:r>
              <w:t xml:space="preserve">Рывок гири </w:t>
            </w:r>
            <w:r>
              <w:rPr>
                <w:spacing w:val="-2"/>
              </w:rPr>
              <w:t>(кол-во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раз)</w:t>
            </w:r>
          </w:p>
        </w:tc>
        <w:tc>
          <w:tcPr>
            <w:tcW w:w="1295" w:type="dxa"/>
            <w:vMerge w:val="restart"/>
          </w:tcPr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before="223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345" w:right="63" w:hanging="183"/>
              <w:jc w:val="left"/>
            </w:pPr>
            <w:r>
              <w:rPr>
                <w:b/>
                <w:spacing w:val="-2"/>
              </w:rPr>
              <w:t>Упр.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2"/>
              </w:rPr>
              <w:t xml:space="preserve">№17 </w:t>
            </w:r>
            <w:r>
              <w:t xml:space="preserve">Бег на 60 м </w:t>
            </w:r>
            <w:r>
              <w:rPr>
                <w:spacing w:val="-4"/>
              </w:rPr>
              <w:t>(сек)</w:t>
            </w:r>
          </w:p>
        </w:tc>
        <w:tc>
          <w:tcPr>
            <w:tcW w:w="1297" w:type="dxa"/>
            <w:vMerge w:val="restart"/>
          </w:tcPr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before="223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174" w:right="107"/>
            </w:pPr>
            <w:r>
              <w:rPr>
                <w:b/>
                <w:spacing w:val="-2"/>
              </w:rPr>
              <w:t>Упр.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2"/>
              </w:rPr>
              <w:t xml:space="preserve">№18 </w:t>
            </w:r>
            <w:r>
              <w:t>Бег на 100 м</w:t>
            </w:r>
          </w:p>
          <w:p w:rsidR="001E1E7B" w:rsidRDefault="00C66861">
            <w:pPr>
              <w:pStyle w:val="TableParagraph"/>
              <w:spacing w:before="4" w:line="240" w:lineRule="auto"/>
              <w:ind w:left="27"/>
            </w:pPr>
            <w:r>
              <w:rPr>
                <w:spacing w:val="-2"/>
              </w:rPr>
              <w:t>(сек)</w:t>
            </w:r>
          </w:p>
        </w:tc>
        <w:tc>
          <w:tcPr>
            <w:tcW w:w="1295" w:type="dxa"/>
            <w:vMerge w:val="restart"/>
          </w:tcPr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before="223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356" w:right="108" w:hanging="183"/>
              <w:jc w:val="left"/>
            </w:pPr>
            <w:r>
              <w:rPr>
                <w:b/>
                <w:spacing w:val="-2"/>
              </w:rPr>
              <w:t>Упр.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2"/>
              </w:rPr>
              <w:t xml:space="preserve">№24 </w:t>
            </w:r>
            <w:r>
              <w:t>Бег на</w:t>
            </w:r>
            <w:r>
              <w:rPr>
                <w:spacing w:val="40"/>
              </w:rPr>
              <w:t xml:space="preserve"> </w:t>
            </w:r>
            <w:r>
              <w:t>1 км</w:t>
            </w:r>
          </w:p>
          <w:p w:rsidR="001E1E7B" w:rsidRDefault="00C66861">
            <w:pPr>
              <w:pStyle w:val="TableParagraph"/>
              <w:spacing w:before="4" w:line="240" w:lineRule="auto"/>
              <w:ind w:left="216"/>
              <w:jc w:val="left"/>
            </w:pPr>
            <w:r>
              <w:t>(мин</w:t>
            </w:r>
            <w:r>
              <w:rPr>
                <w:spacing w:val="-4"/>
              </w:rPr>
              <w:t xml:space="preserve"> сек)</w:t>
            </w:r>
          </w:p>
        </w:tc>
        <w:tc>
          <w:tcPr>
            <w:tcW w:w="1294" w:type="dxa"/>
            <w:vMerge w:val="restart"/>
          </w:tcPr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before="223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359" w:right="106" w:hanging="185"/>
              <w:jc w:val="left"/>
            </w:pPr>
            <w:r>
              <w:rPr>
                <w:b/>
                <w:spacing w:val="-2"/>
              </w:rPr>
              <w:t>Упр.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2"/>
              </w:rPr>
              <w:t xml:space="preserve">№25 </w:t>
            </w:r>
            <w:r>
              <w:t>Бег на</w:t>
            </w:r>
            <w:r>
              <w:rPr>
                <w:spacing w:val="40"/>
              </w:rPr>
              <w:t xml:space="preserve"> </w:t>
            </w:r>
            <w:r>
              <w:t>3 км</w:t>
            </w:r>
          </w:p>
          <w:p w:rsidR="001E1E7B" w:rsidRDefault="00C66861">
            <w:pPr>
              <w:pStyle w:val="TableParagraph"/>
              <w:spacing w:before="4" w:line="240" w:lineRule="auto"/>
              <w:ind w:left="191"/>
              <w:jc w:val="left"/>
            </w:pPr>
            <w:r>
              <w:t>(мин</w:t>
            </w:r>
            <w:r>
              <w:rPr>
                <w:spacing w:val="-4"/>
              </w:rPr>
              <w:t xml:space="preserve"> сек)</w:t>
            </w:r>
          </w:p>
        </w:tc>
      </w:tr>
      <w:tr w:rsidR="001E1E7B">
        <w:trPr>
          <w:trHeight w:val="354"/>
        </w:trPr>
        <w:tc>
          <w:tcPr>
            <w:tcW w:w="1075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before="59" w:line="240" w:lineRule="auto"/>
              <w:ind w:left="40" w:right="22"/>
              <w:rPr>
                <w:sz w:val="20"/>
              </w:rPr>
            </w:pPr>
            <w:r>
              <w:rPr>
                <w:sz w:val="20"/>
              </w:rPr>
              <w:t>70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before="59" w:line="240" w:lineRule="auto"/>
              <w:ind w:left="37" w:right="15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before="59" w:line="240" w:lineRule="auto"/>
              <w:ind w:left="40" w:right="15"/>
              <w:rPr>
                <w:sz w:val="20"/>
              </w:rPr>
            </w:pPr>
            <w:r>
              <w:rPr>
                <w:sz w:val="20"/>
              </w:rPr>
              <w:t>80+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95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295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3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3" w:lineRule="exact"/>
              <w:ind w:left="9" w:right="3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3" w:lineRule="exact"/>
              <w:ind w:left="5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  <w:gridSpan w:val="3"/>
          </w:tcPr>
          <w:p w:rsidR="001E1E7B" w:rsidRDefault="00C66861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3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3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3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6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6" w:lineRule="exact"/>
              <w:ind w:left="56" w:right="37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6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6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6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6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7,8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6" w:lineRule="exact"/>
              <w:ind w:left="34" w:right="9"/>
              <w:rPr>
                <w:sz w:val="24"/>
              </w:rPr>
            </w:pPr>
            <w:r>
              <w:rPr>
                <w:spacing w:val="-4"/>
                <w:sz w:val="24"/>
              </w:rPr>
              <w:t>12,0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6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3.15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6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10.30</w:t>
            </w:r>
          </w:p>
        </w:tc>
      </w:tr>
      <w:tr w:rsidR="001E1E7B">
        <w:trPr>
          <w:trHeight w:val="278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7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99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7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7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7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7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7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7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3.16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7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10.32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5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98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5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5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5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5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5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7,9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5" w:lineRule="exact"/>
              <w:ind w:left="34" w:right="9"/>
              <w:rPr>
                <w:sz w:val="24"/>
              </w:rPr>
            </w:pPr>
            <w:r>
              <w:rPr>
                <w:spacing w:val="-4"/>
                <w:sz w:val="24"/>
              </w:rPr>
              <w:t>12,1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5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3.17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5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10.34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5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97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5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5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5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5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5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5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3.18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5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10.35</w:t>
            </w:r>
          </w:p>
        </w:tc>
      </w:tr>
      <w:tr w:rsidR="001E1E7B">
        <w:trPr>
          <w:trHeight w:val="273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3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96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3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3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3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3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3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3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12,2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3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3.19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3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10.38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6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95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6" w:lineRule="exact"/>
              <w:ind w:left="56" w:right="3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6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6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6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6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6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3.20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6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10.40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5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94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5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5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5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5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5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8,1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5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12,3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5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3.21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5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10.42</w:t>
            </w:r>
          </w:p>
        </w:tc>
      </w:tr>
      <w:tr w:rsidR="001E1E7B">
        <w:trPr>
          <w:trHeight w:val="278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7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93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7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7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7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7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7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7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3.22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7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10.44</w:t>
            </w:r>
          </w:p>
        </w:tc>
      </w:tr>
      <w:tr w:rsidR="001E1E7B">
        <w:trPr>
          <w:trHeight w:val="273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3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92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3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3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3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3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3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8,2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3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12,4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3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3.23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3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10.46</w:t>
            </w:r>
          </w:p>
        </w:tc>
      </w:tr>
    </w:tbl>
    <w:p w:rsidR="001E1E7B" w:rsidRDefault="001E1E7B">
      <w:pPr>
        <w:pStyle w:val="TableParagraph"/>
        <w:spacing w:line="253" w:lineRule="exact"/>
        <w:rPr>
          <w:sz w:val="24"/>
        </w:rPr>
        <w:sectPr w:rsidR="001E1E7B">
          <w:headerReference w:type="default" r:id="rId12"/>
          <w:pgSz w:w="11920" w:h="16850"/>
          <w:pgMar w:top="980" w:right="708" w:bottom="280" w:left="992" w:header="705" w:footer="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5"/>
        <w:gridCol w:w="1133"/>
        <w:gridCol w:w="805"/>
        <w:gridCol w:w="800"/>
        <w:gridCol w:w="805"/>
        <w:gridCol w:w="1295"/>
        <w:gridCol w:w="1297"/>
        <w:gridCol w:w="1295"/>
        <w:gridCol w:w="1294"/>
      </w:tblGrid>
      <w:tr w:rsidR="001E1E7B">
        <w:trPr>
          <w:trHeight w:val="254"/>
        </w:trPr>
        <w:tc>
          <w:tcPr>
            <w:tcW w:w="1075" w:type="dxa"/>
            <w:vMerge w:val="restart"/>
          </w:tcPr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before="108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194" w:right="132" w:hanging="2"/>
            </w:pPr>
            <w:r>
              <w:rPr>
                <w:spacing w:val="-2"/>
              </w:rPr>
              <w:t xml:space="preserve">Количе </w:t>
            </w:r>
            <w:r>
              <w:rPr>
                <w:spacing w:val="-4"/>
              </w:rPr>
              <w:t>ство баллов</w:t>
            </w:r>
          </w:p>
        </w:tc>
        <w:tc>
          <w:tcPr>
            <w:tcW w:w="8724" w:type="dxa"/>
            <w:gridSpan w:val="8"/>
          </w:tcPr>
          <w:p w:rsidR="001E1E7B" w:rsidRDefault="00C66861">
            <w:pPr>
              <w:pStyle w:val="TableParagraph"/>
              <w:spacing w:line="232" w:lineRule="exact"/>
              <w:ind w:left="28"/>
            </w:pPr>
            <w:r>
              <w:t>мужчины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35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</w:tr>
      <w:tr w:rsidR="001E1E7B">
        <w:trPr>
          <w:trHeight w:val="253"/>
        </w:trPr>
        <w:tc>
          <w:tcPr>
            <w:tcW w:w="1075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4"/>
          </w:tcPr>
          <w:p w:rsidR="001E1E7B" w:rsidRDefault="00C66861">
            <w:pPr>
              <w:pStyle w:val="TableParagraph"/>
              <w:spacing w:line="230" w:lineRule="exact"/>
              <w:ind w:left="25"/>
            </w:pPr>
            <w:r>
              <w:rPr>
                <w:spacing w:val="-4"/>
              </w:rPr>
              <w:t>Сила</w:t>
            </w:r>
          </w:p>
        </w:tc>
        <w:tc>
          <w:tcPr>
            <w:tcW w:w="2592" w:type="dxa"/>
            <w:gridSpan w:val="2"/>
          </w:tcPr>
          <w:p w:rsidR="001E1E7B" w:rsidRDefault="00C66861">
            <w:pPr>
              <w:pStyle w:val="TableParagraph"/>
              <w:spacing w:line="230" w:lineRule="exact"/>
              <w:ind w:left="830"/>
              <w:jc w:val="left"/>
            </w:pPr>
            <w:r>
              <w:rPr>
                <w:spacing w:val="-2"/>
              </w:rPr>
              <w:t>Быстрота</w:t>
            </w:r>
          </w:p>
        </w:tc>
        <w:tc>
          <w:tcPr>
            <w:tcW w:w="2589" w:type="dxa"/>
            <w:gridSpan w:val="2"/>
          </w:tcPr>
          <w:p w:rsidR="001E1E7B" w:rsidRDefault="00C66861">
            <w:pPr>
              <w:pStyle w:val="TableParagraph"/>
              <w:spacing w:line="230" w:lineRule="exact"/>
              <w:ind w:left="644"/>
              <w:jc w:val="left"/>
            </w:pPr>
            <w:r>
              <w:rPr>
                <w:spacing w:val="-2"/>
              </w:rPr>
              <w:t>Выносливость</w:t>
            </w:r>
          </w:p>
        </w:tc>
      </w:tr>
      <w:tr w:rsidR="001E1E7B">
        <w:trPr>
          <w:trHeight w:val="2114"/>
        </w:trPr>
        <w:tc>
          <w:tcPr>
            <w:tcW w:w="1075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</w:tcPr>
          <w:p w:rsidR="001E1E7B" w:rsidRDefault="001E1E7B">
            <w:pPr>
              <w:pStyle w:val="TableParagraph"/>
              <w:spacing w:before="94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124" w:right="98" w:hanging="2"/>
            </w:pPr>
            <w:r>
              <w:rPr>
                <w:b/>
              </w:rPr>
              <w:t>Упр.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</w:rPr>
              <w:t xml:space="preserve">№3 </w:t>
            </w:r>
            <w:r>
              <w:rPr>
                <w:spacing w:val="-2"/>
              </w:rPr>
              <w:t>Подтяги вание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 xml:space="preserve">на перекла </w:t>
            </w:r>
            <w:r>
              <w:rPr>
                <w:spacing w:val="-4"/>
              </w:rPr>
              <w:t xml:space="preserve">дине </w:t>
            </w:r>
            <w:r>
              <w:rPr>
                <w:spacing w:val="-2"/>
              </w:rPr>
              <w:t xml:space="preserve">(кол-во </w:t>
            </w:r>
            <w:r>
              <w:rPr>
                <w:spacing w:val="-4"/>
              </w:rPr>
              <w:t>раз)</w:t>
            </w:r>
          </w:p>
        </w:tc>
        <w:tc>
          <w:tcPr>
            <w:tcW w:w="2410" w:type="dxa"/>
            <w:gridSpan w:val="3"/>
          </w:tcPr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before="162" w:line="240" w:lineRule="auto"/>
              <w:jc w:val="left"/>
            </w:pPr>
          </w:p>
          <w:p w:rsidR="001E1E7B" w:rsidRDefault="00C66861">
            <w:pPr>
              <w:pStyle w:val="TableParagraph"/>
              <w:spacing w:line="242" w:lineRule="auto"/>
              <w:ind w:left="612" w:right="586" w:firstLine="88"/>
              <w:jc w:val="both"/>
            </w:pPr>
            <w:r>
              <w:rPr>
                <w:b/>
              </w:rPr>
              <w:t xml:space="preserve">Упр. №10 </w:t>
            </w:r>
            <w:r>
              <w:t xml:space="preserve">Рывок гири </w:t>
            </w:r>
            <w:r>
              <w:rPr>
                <w:spacing w:val="-2"/>
              </w:rPr>
              <w:t>(кол-во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раз)</w:t>
            </w:r>
          </w:p>
        </w:tc>
        <w:tc>
          <w:tcPr>
            <w:tcW w:w="1295" w:type="dxa"/>
            <w:vMerge w:val="restart"/>
          </w:tcPr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before="220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345" w:right="63" w:hanging="183"/>
              <w:jc w:val="left"/>
            </w:pPr>
            <w:r>
              <w:rPr>
                <w:b/>
                <w:spacing w:val="-2"/>
              </w:rPr>
              <w:t>Упр.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2"/>
              </w:rPr>
              <w:t xml:space="preserve">№17 </w:t>
            </w:r>
            <w:r>
              <w:t xml:space="preserve">Бег на 60 м </w:t>
            </w:r>
            <w:r>
              <w:rPr>
                <w:spacing w:val="-4"/>
              </w:rPr>
              <w:t>(сек)</w:t>
            </w:r>
          </w:p>
        </w:tc>
        <w:tc>
          <w:tcPr>
            <w:tcW w:w="1297" w:type="dxa"/>
            <w:vMerge w:val="restart"/>
          </w:tcPr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before="220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174" w:right="107"/>
            </w:pPr>
            <w:r>
              <w:rPr>
                <w:b/>
                <w:spacing w:val="-2"/>
              </w:rPr>
              <w:t>Упр.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2"/>
              </w:rPr>
              <w:t xml:space="preserve">№18 </w:t>
            </w:r>
            <w:r>
              <w:t>Бег на 100 м</w:t>
            </w:r>
          </w:p>
          <w:p w:rsidR="001E1E7B" w:rsidRDefault="00C66861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(сек)</w:t>
            </w:r>
          </w:p>
        </w:tc>
        <w:tc>
          <w:tcPr>
            <w:tcW w:w="1295" w:type="dxa"/>
            <w:vMerge w:val="restart"/>
          </w:tcPr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before="220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356" w:right="108" w:hanging="183"/>
              <w:jc w:val="left"/>
            </w:pPr>
            <w:r>
              <w:rPr>
                <w:b/>
                <w:spacing w:val="-2"/>
              </w:rPr>
              <w:t>Упр.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2"/>
              </w:rPr>
              <w:t xml:space="preserve">№24 </w:t>
            </w:r>
            <w:r>
              <w:t>Бег на</w:t>
            </w:r>
            <w:r>
              <w:rPr>
                <w:spacing w:val="40"/>
              </w:rPr>
              <w:t xml:space="preserve"> </w:t>
            </w:r>
            <w:r>
              <w:t>1 км</w:t>
            </w:r>
          </w:p>
          <w:p w:rsidR="001E1E7B" w:rsidRDefault="00C66861">
            <w:pPr>
              <w:pStyle w:val="TableParagraph"/>
              <w:spacing w:line="252" w:lineRule="exact"/>
              <w:ind w:left="216"/>
              <w:jc w:val="left"/>
            </w:pPr>
            <w:r>
              <w:t>(мин</w:t>
            </w:r>
            <w:r>
              <w:rPr>
                <w:spacing w:val="-4"/>
              </w:rPr>
              <w:t xml:space="preserve"> сек)</w:t>
            </w:r>
          </w:p>
        </w:tc>
        <w:tc>
          <w:tcPr>
            <w:tcW w:w="1294" w:type="dxa"/>
            <w:vMerge w:val="restart"/>
          </w:tcPr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before="220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359" w:right="106" w:hanging="185"/>
              <w:jc w:val="left"/>
            </w:pPr>
            <w:r>
              <w:rPr>
                <w:b/>
                <w:spacing w:val="-2"/>
              </w:rPr>
              <w:t>Упр.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2"/>
              </w:rPr>
              <w:t xml:space="preserve">№25 </w:t>
            </w:r>
            <w:r>
              <w:t>Бег на</w:t>
            </w:r>
            <w:r>
              <w:rPr>
                <w:spacing w:val="40"/>
              </w:rPr>
              <w:t xml:space="preserve"> </w:t>
            </w:r>
            <w:r>
              <w:t>3 км</w:t>
            </w:r>
          </w:p>
          <w:p w:rsidR="001E1E7B" w:rsidRDefault="00C66861">
            <w:pPr>
              <w:pStyle w:val="TableParagraph"/>
              <w:spacing w:line="252" w:lineRule="exact"/>
              <w:ind w:left="191"/>
              <w:jc w:val="left"/>
            </w:pPr>
            <w:r>
              <w:t>(мин</w:t>
            </w:r>
            <w:r>
              <w:rPr>
                <w:spacing w:val="-4"/>
              </w:rPr>
              <w:t xml:space="preserve"> сек)</w:t>
            </w:r>
          </w:p>
        </w:tc>
      </w:tr>
      <w:tr w:rsidR="001E1E7B">
        <w:trPr>
          <w:trHeight w:val="354"/>
        </w:trPr>
        <w:tc>
          <w:tcPr>
            <w:tcW w:w="1075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before="56" w:line="240" w:lineRule="auto"/>
              <w:ind w:left="40" w:right="22"/>
              <w:rPr>
                <w:sz w:val="20"/>
              </w:rPr>
            </w:pPr>
            <w:r>
              <w:rPr>
                <w:sz w:val="20"/>
              </w:rPr>
              <w:t>70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before="56" w:line="240" w:lineRule="auto"/>
              <w:ind w:left="37" w:right="15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before="56" w:line="240" w:lineRule="auto"/>
              <w:ind w:left="40" w:right="15"/>
              <w:rPr>
                <w:sz w:val="20"/>
              </w:rPr>
            </w:pPr>
            <w:r>
              <w:rPr>
                <w:sz w:val="20"/>
              </w:rPr>
              <w:t>80+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95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295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7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4" w:lineRule="exact"/>
              <w:ind w:left="9" w:right="3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4" w:lineRule="exact"/>
              <w:ind w:left="5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  <w:gridSpan w:val="3"/>
          </w:tcPr>
          <w:p w:rsidR="001E1E7B" w:rsidRDefault="00C66861">
            <w:pPr>
              <w:pStyle w:val="TableParagraph"/>
              <w:spacing w:line="254" w:lineRule="exact"/>
              <w:ind w:left="3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4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4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4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1E1E7B">
        <w:trPr>
          <w:trHeight w:val="273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91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3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3.24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10.48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8,3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10.50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3.25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10.52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88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12,6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10.54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87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3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8,4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3.26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10.56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4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86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4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4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4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4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4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4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12,7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4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4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10.58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85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3.27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11.00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84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8,5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12,8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11.04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83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3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3.28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11.08</w:t>
            </w:r>
          </w:p>
        </w:tc>
      </w:tr>
      <w:tr w:rsidR="001E1E7B">
        <w:trPr>
          <w:trHeight w:val="273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82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12,9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11.12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81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3.29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11.16</w:t>
            </w:r>
          </w:p>
        </w:tc>
      </w:tr>
      <w:tr w:rsidR="001E1E7B">
        <w:trPr>
          <w:trHeight w:val="277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4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4" w:lineRule="exact"/>
              <w:ind w:left="56" w:right="3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4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4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4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4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8,6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4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13,0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4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4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11.20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79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3.30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11.24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78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3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13,1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11.28</w:t>
            </w:r>
          </w:p>
        </w:tc>
      </w:tr>
      <w:tr w:rsidR="001E1E7B">
        <w:trPr>
          <w:trHeight w:val="273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77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3.31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11.32</w:t>
            </w:r>
          </w:p>
        </w:tc>
      </w:tr>
      <w:tr w:rsidR="001E1E7B">
        <w:trPr>
          <w:trHeight w:val="276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2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76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2" w:lineRule="exact"/>
              <w:ind w:left="56" w:right="3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2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2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2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2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2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13,2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2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2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11.36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75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8,7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3.32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11.40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74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3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11.44</w:t>
            </w:r>
          </w:p>
        </w:tc>
      </w:tr>
      <w:tr w:rsidR="001E1E7B">
        <w:trPr>
          <w:trHeight w:val="278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4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73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4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4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4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4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4" w:lineRule="exact"/>
              <w:ind w:left="34" w:right="9"/>
              <w:rPr>
                <w:sz w:val="24"/>
              </w:rPr>
            </w:pPr>
            <w:r>
              <w:rPr>
                <w:spacing w:val="-4"/>
                <w:sz w:val="24"/>
              </w:rPr>
              <w:t>13,3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4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3.33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4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11.48</w:t>
            </w:r>
          </w:p>
        </w:tc>
      </w:tr>
      <w:tr w:rsidR="001E1E7B">
        <w:trPr>
          <w:trHeight w:val="273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3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11.52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71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3.34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11.56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70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3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8,8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12.00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69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13,4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3.35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12.04</w:t>
            </w:r>
          </w:p>
        </w:tc>
      </w:tr>
      <w:tr w:rsidR="001E1E7B">
        <w:trPr>
          <w:trHeight w:val="273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12.08</w:t>
            </w:r>
          </w:p>
        </w:tc>
      </w:tr>
      <w:tr w:rsidR="001E1E7B">
        <w:trPr>
          <w:trHeight w:val="277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4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67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4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4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4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4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4" w:lineRule="exact"/>
              <w:ind w:left="34" w:right="9"/>
              <w:rPr>
                <w:sz w:val="24"/>
              </w:rPr>
            </w:pPr>
            <w:r>
              <w:rPr>
                <w:spacing w:val="-4"/>
                <w:sz w:val="24"/>
              </w:rPr>
              <w:t>13,5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4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3.36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4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12.12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3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12.16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65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8,9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3.37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12.20</w:t>
            </w:r>
          </w:p>
        </w:tc>
      </w:tr>
      <w:tr w:rsidR="001E1E7B">
        <w:trPr>
          <w:trHeight w:val="276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2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64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2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2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2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2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2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2" w:lineRule="exact"/>
              <w:ind w:left="34" w:right="9"/>
              <w:rPr>
                <w:sz w:val="24"/>
              </w:rPr>
            </w:pPr>
            <w:r>
              <w:rPr>
                <w:spacing w:val="-4"/>
                <w:sz w:val="24"/>
              </w:rPr>
              <w:t>13,6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2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2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12.24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63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3.38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12.28</w:t>
            </w:r>
          </w:p>
        </w:tc>
      </w:tr>
      <w:tr w:rsidR="001E1E7B">
        <w:trPr>
          <w:trHeight w:val="273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62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3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12.32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4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61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4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4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4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4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4" w:lineRule="exact"/>
              <w:ind w:left="34" w:right="9"/>
              <w:rPr>
                <w:sz w:val="24"/>
              </w:rPr>
            </w:pPr>
            <w:r>
              <w:rPr>
                <w:spacing w:val="-4"/>
                <w:sz w:val="24"/>
              </w:rPr>
              <w:t>13,7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4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3.39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4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12.36</w:t>
            </w:r>
          </w:p>
        </w:tc>
      </w:tr>
      <w:tr w:rsidR="001E1E7B">
        <w:trPr>
          <w:trHeight w:val="277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4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4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4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4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4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4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9,0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4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4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4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12.40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59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3.40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12.44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58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3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9"/>
              <w:rPr>
                <w:sz w:val="24"/>
              </w:rPr>
            </w:pPr>
            <w:r>
              <w:rPr>
                <w:spacing w:val="-4"/>
                <w:sz w:val="24"/>
              </w:rPr>
              <w:t>13,8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12.48</w:t>
            </w:r>
          </w:p>
        </w:tc>
      </w:tr>
      <w:tr w:rsidR="001E1E7B">
        <w:trPr>
          <w:trHeight w:val="273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57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3.41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12.52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4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56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4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4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4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4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4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4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4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4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12.56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55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9,1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9"/>
              <w:rPr>
                <w:sz w:val="24"/>
              </w:rPr>
            </w:pPr>
            <w:r>
              <w:rPr>
                <w:spacing w:val="-4"/>
                <w:sz w:val="24"/>
              </w:rPr>
              <w:t>13,9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3.42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13.00</w:t>
            </w:r>
          </w:p>
        </w:tc>
      </w:tr>
      <w:tr w:rsidR="001E1E7B">
        <w:trPr>
          <w:trHeight w:val="277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4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4" w:lineRule="exact"/>
              <w:ind w:left="56" w:right="3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4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4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4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4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4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4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13.04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1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53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1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1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1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1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1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3.43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1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13.08</w:t>
            </w:r>
          </w:p>
        </w:tc>
      </w:tr>
    </w:tbl>
    <w:p w:rsidR="001E1E7B" w:rsidRDefault="001E1E7B">
      <w:pPr>
        <w:pStyle w:val="TableParagraph"/>
        <w:spacing w:line="251" w:lineRule="exact"/>
        <w:rPr>
          <w:sz w:val="24"/>
        </w:rPr>
        <w:sectPr w:rsidR="001E1E7B">
          <w:headerReference w:type="default" r:id="rId13"/>
          <w:pgSz w:w="11920" w:h="16850"/>
          <w:pgMar w:top="980" w:right="708" w:bottom="1316" w:left="992" w:header="705" w:footer="0" w:gutter="0"/>
          <w:pgNumType w:start="13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5"/>
        <w:gridCol w:w="1133"/>
        <w:gridCol w:w="805"/>
        <w:gridCol w:w="800"/>
        <w:gridCol w:w="805"/>
        <w:gridCol w:w="1295"/>
        <w:gridCol w:w="1297"/>
        <w:gridCol w:w="1295"/>
        <w:gridCol w:w="1294"/>
      </w:tblGrid>
      <w:tr w:rsidR="001E1E7B">
        <w:trPr>
          <w:trHeight w:val="254"/>
        </w:trPr>
        <w:tc>
          <w:tcPr>
            <w:tcW w:w="1075" w:type="dxa"/>
            <w:vMerge w:val="restart"/>
          </w:tcPr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before="106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194" w:right="132" w:hanging="2"/>
            </w:pPr>
            <w:r>
              <w:rPr>
                <w:spacing w:val="-2"/>
              </w:rPr>
              <w:t xml:space="preserve">Количе </w:t>
            </w:r>
            <w:r>
              <w:rPr>
                <w:spacing w:val="-4"/>
              </w:rPr>
              <w:t>ство баллов</w:t>
            </w:r>
          </w:p>
        </w:tc>
        <w:tc>
          <w:tcPr>
            <w:tcW w:w="8724" w:type="dxa"/>
            <w:gridSpan w:val="8"/>
          </w:tcPr>
          <w:p w:rsidR="001E1E7B" w:rsidRDefault="00C66861">
            <w:pPr>
              <w:pStyle w:val="TableParagraph"/>
              <w:spacing w:line="231" w:lineRule="exact"/>
              <w:ind w:left="28"/>
            </w:pPr>
            <w:r>
              <w:t>мужчины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35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</w:tr>
      <w:tr w:rsidR="001E1E7B">
        <w:trPr>
          <w:trHeight w:val="253"/>
        </w:trPr>
        <w:tc>
          <w:tcPr>
            <w:tcW w:w="1075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4"/>
          </w:tcPr>
          <w:p w:rsidR="001E1E7B" w:rsidRDefault="00C66861">
            <w:pPr>
              <w:pStyle w:val="TableParagraph"/>
              <w:spacing w:line="229" w:lineRule="exact"/>
              <w:ind w:left="25"/>
            </w:pPr>
            <w:r>
              <w:rPr>
                <w:spacing w:val="-4"/>
              </w:rPr>
              <w:t>Сила</w:t>
            </w:r>
          </w:p>
        </w:tc>
        <w:tc>
          <w:tcPr>
            <w:tcW w:w="2592" w:type="dxa"/>
            <w:gridSpan w:val="2"/>
          </w:tcPr>
          <w:p w:rsidR="001E1E7B" w:rsidRDefault="00C66861">
            <w:pPr>
              <w:pStyle w:val="TableParagraph"/>
              <w:spacing w:line="229" w:lineRule="exact"/>
              <w:ind w:left="830"/>
              <w:jc w:val="left"/>
            </w:pPr>
            <w:r>
              <w:rPr>
                <w:spacing w:val="-2"/>
              </w:rPr>
              <w:t>Быстрота</w:t>
            </w:r>
          </w:p>
        </w:tc>
        <w:tc>
          <w:tcPr>
            <w:tcW w:w="2589" w:type="dxa"/>
            <w:gridSpan w:val="2"/>
          </w:tcPr>
          <w:p w:rsidR="001E1E7B" w:rsidRDefault="00C66861">
            <w:pPr>
              <w:pStyle w:val="TableParagraph"/>
              <w:spacing w:line="229" w:lineRule="exact"/>
              <w:ind w:left="644"/>
              <w:jc w:val="left"/>
            </w:pPr>
            <w:r>
              <w:rPr>
                <w:spacing w:val="-2"/>
              </w:rPr>
              <w:t>Выносливость</w:t>
            </w:r>
          </w:p>
        </w:tc>
      </w:tr>
      <w:tr w:rsidR="001E1E7B">
        <w:trPr>
          <w:trHeight w:val="2114"/>
        </w:trPr>
        <w:tc>
          <w:tcPr>
            <w:tcW w:w="1075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</w:tcPr>
          <w:p w:rsidR="001E1E7B" w:rsidRDefault="001E1E7B">
            <w:pPr>
              <w:pStyle w:val="TableParagraph"/>
              <w:spacing w:before="92" w:line="240" w:lineRule="auto"/>
              <w:jc w:val="left"/>
            </w:pPr>
          </w:p>
          <w:p w:rsidR="001E1E7B" w:rsidRDefault="00C66861">
            <w:pPr>
              <w:pStyle w:val="TableParagraph"/>
              <w:spacing w:before="1" w:line="240" w:lineRule="auto"/>
              <w:ind w:left="124" w:right="98" w:hanging="2"/>
            </w:pPr>
            <w:r>
              <w:rPr>
                <w:b/>
              </w:rPr>
              <w:t>Упр.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</w:rPr>
              <w:t xml:space="preserve">№3 </w:t>
            </w:r>
            <w:r>
              <w:rPr>
                <w:spacing w:val="-2"/>
              </w:rPr>
              <w:t>Подтяги вание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 xml:space="preserve">на перекла </w:t>
            </w:r>
            <w:r>
              <w:rPr>
                <w:spacing w:val="-4"/>
              </w:rPr>
              <w:t xml:space="preserve">дине </w:t>
            </w:r>
            <w:r>
              <w:rPr>
                <w:spacing w:val="-2"/>
              </w:rPr>
              <w:t xml:space="preserve">(кол-во </w:t>
            </w:r>
            <w:r>
              <w:rPr>
                <w:spacing w:val="-4"/>
              </w:rPr>
              <w:t>раз)</w:t>
            </w:r>
          </w:p>
        </w:tc>
        <w:tc>
          <w:tcPr>
            <w:tcW w:w="2410" w:type="dxa"/>
            <w:gridSpan w:val="3"/>
          </w:tcPr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before="161" w:line="240" w:lineRule="auto"/>
              <w:jc w:val="left"/>
            </w:pPr>
          </w:p>
          <w:p w:rsidR="001E1E7B" w:rsidRDefault="00C66861">
            <w:pPr>
              <w:pStyle w:val="TableParagraph"/>
              <w:spacing w:line="242" w:lineRule="auto"/>
              <w:ind w:left="612" w:right="586" w:firstLine="88"/>
              <w:jc w:val="both"/>
            </w:pPr>
            <w:r>
              <w:rPr>
                <w:b/>
              </w:rPr>
              <w:t xml:space="preserve">Упр. №10 </w:t>
            </w:r>
            <w:r>
              <w:t xml:space="preserve">Рывок гири </w:t>
            </w:r>
            <w:r>
              <w:rPr>
                <w:spacing w:val="-2"/>
              </w:rPr>
              <w:t>(кол-во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раз)</w:t>
            </w:r>
          </w:p>
        </w:tc>
        <w:tc>
          <w:tcPr>
            <w:tcW w:w="1295" w:type="dxa"/>
            <w:vMerge w:val="restart"/>
          </w:tcPr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before="219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345" w:right="63" w:hanging="183"/>
              <w:jc w:val="left"/>
            </w:pPr>
            <w:r>
              <w:rPr>
                <w:b/>
                <w:spacing w:val="-2"/>
              </w:rPr>
              <w:t>Упр.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2"/>
              </w:rPr>
              <w:t xml:space="preserve">№17 </w:t>
            </w:r>
            <w:r>
              <w:t xml:space="preserve">Бег на 60 м </w:t>
            </w:r>
            <w:r>
              <w:rPr>
                <w:spacing w:val="-4"/>
              </w:rPr>
              <w:t>(сек)</w:t>
            </w:r>
          </w:p>
        </w:tc>
        <w:tc>
          <w:tcPr>
            <w:tcW w:w="1297" w:type="dxa"/>
            <w:vMerge w:val="restart"/>
          </w:tcPr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before="219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174" w:right="107"/>
            </w:pPr>
            <w:r>
              <w:rPr>
                <w:b/>
                <w:spacing w:val="-2"/>
              </w:rPr>
              <w:t>Упр.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2"/>
              </w:rPr>
              <w:t xml:space="preserve">№18 </w:t>
            </w:r>
            <w:r>
              <w:t>Бег на 100 м</w:t>
            </w:r>
          </w:p>
          <w:p w:rsidR="001E1E7B" w:rsidRDefault="00C66861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(сек)</w:t>
            </w:r>
          </w:p>
        </w:tc>
        <w:tc>
          <w:tcPr>
            <w:tcW w:w="1295" w:type="dxa"/>
            <w:vMerge w:val="restart"/>
          </w:tcPr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before="219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356" w:right="108" w:hanging="183"/>
              <w:jc w:val="left"/>
            </w:pPr>
            <w:r>
              <w:rPr>
                <w:b/>
                <w:spacing w:val="-2"/>
              </w:rPr>
              <w:t>Упр.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2"/>
              </w:rPr>
              <w:t xml:space="preserve">№24 </w:t>
            </w:r>
            <w:r>
              <w:t>Бег на</w:t>
            </w:r>
            <w:r>
              <w:rPr>
                <w:spacing w:val="40"/>
              </w:rPr>
              <w:t xml:space="preserve"> </w:t>
            </w:r>
            <w:r>
              <w:t>1 км</w:t>
            </w:r>
          </w:p>
          <w:p w:rsidR="001E1E7B" w:rsidRDefault="00C66861">
            <w:pPr>
              <w:pStyle w:val="TableParagraph"/>
              <w:spacing w:line="252" w:lineRule="exact"/>
              <w:ind w:left="216"/>
              <w:jc w:val="left"/>
            </w:pPr>
            <w:r>
              <w:t>(мин</w:t>
            </w:r>
            <w:r>
              <w:rPr>
                <w:spacing w:val="-4"/>
              </w:rPr>
              <w:t xml:space="preserve"> сек)</w:t>
            </w:r>
          </w:p>
        </w:tc>
        <w:tc>
          <w:tcPr>
            <w:tcW w:w="1294" w:type="dxa"/>
            <w:vMerge w:val="restart"/>
          </w:tcPr>
          <w:p w:rsidR="001E1E7B" w:rsidRDefault="001E1E7B">
            <w:pPr>
              <w:pStyle w:val="TableParagraph"/>
              <w:spacing w:line="240" w:lineRule="auto"/>
              <w:jc w:val="left"/>
            </w:pPr>
          </w:p>
          <w:p w:rsidR="001E1E7B" w:rsidRDefault="001E1E7B">
            <w:pPr>
              <w:pStyle w:val="TableParagraph"/>
              <w:spacing w:before="219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359" w:right="106" w:hanging="185"/>
              <w:jc w:val="left"/>
            </w:pPr>
            <w:r>
              <w:rPr>
                <w:b/>
                <w:spacing w:val="-2"/>
              </w:rPr>
              <w:t>Упр.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2"/>
              </w:rPr>
              <w:t xml:space="preserve">№25 </w:t>
            </w:r>
            <w:r>
              <w:t>Бег на</w:t>
            </w:r>
            <w:r>
              <w:rPr>
                <w:spacing w:val="40"/>
              </w:rPr>
              <w:t xml:space="preserve"> </w:t>
            </w:r>
            <w:r>
              <w:t>3 км</w:t>
            </w:r>
          </w:p>
          <w:p w:rsidR="001E1E7B" w:rsidRDefault="00C66861">
            <w:pPr>
              <w:pStyle w:val="TableParagraph"/>
              <w:spacing w:line="252" w:lineRule="exact"/>
              <w:ind w:left="191"/>
              <w:jc w:val="left"/>
            </w:pPr>
            <w:r>
              <w:t>(мин</w:t>
            </w:r>
            <w:r>
              <w:rPr>
                <w:spacing w:val="-4"/>
              </w:rPr>
              <w:t xml:space="preserve"> сек)</w:t>
            </w:r>
          </w:p>
        </w:tc>
      </w:tr>
      <w:tr w:rsidR="001E1E7B">
        <w:trPr>
          <w:trHeight w:val="354"/>
        </w:trPr>
        <w:tc>
          <w:tcPr>
            <w:tcW w:w="1075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before="54" w:line="240" w:lineRule="auto"/>
              <w:ind w:left="40" w:right="22"/>
              <w:rPr>
                <w:sz w:val="20"/>
              </w:rPr>
            </w:pPr>
            <w:r>
              <w:rPr>
                <w:sz w:val="20"/>
              </w:rPr>
              <w:t>70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before="54" w:line="240" w:lineRule="auto"/>
              <w:ind w:left="37" w:right="15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before="54" w:line="240" w:lineRule="auto"/>
              <w:ind w:left="40" w:right="15"/>
              <w:rPr>
                <w:sz w:val="20"/>
              </w:rPr>
            </w:pPr>
            <w:r>
              <w:rPr>
                <w:sz w:val="20"/>
              </w:rPr>
              <w:t>80+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95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295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77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2" w:lineRule="exact"/>
              <w:ind w:left="9" w:right="3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2" w:lineRule="exact"/>
              <w:ind w:left="5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  <w:gridSpan w:val="3"/>
          </w:tcPr>
          <w:p w:rsidR="001E1E7B" w:rsidRDefault="00C66861">
            <w:pPr>
              <w:pStyle w:val="TableParagraph"/>
              <w:spacing w:line="252" w:lineRule="exact"/>
              <w:ind w:left="3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2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2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2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2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1E1E7B">
        <w:trPr>
          <w:trHeight w:val="273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52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9"/>
              <w:rPr>
                <w:sz w:val="24"/>
              </w:rPr>
            </w:pPr>
            <w:r>
              <w:rPr>
                <w:spacing w:val="-4"/>
                <w:sz w:val="24"/>
              </w:rPr>
              <w:t>14,0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13.12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51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3.44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13.16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3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9,2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9"/>
              <w:rPr>
                <w:sz w:val="24"/>
              </w:rPr>
            </w:pPr>
            <w:r>
              <w:rPr>
                <w:spacing w:val="-4"/>
                <w:sz w:val="24"/>
              </w:rPr>
              <w:t>14,1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13.20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49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3.45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13.24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14,2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13.28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2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47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2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2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2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2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2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2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2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3.46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2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13.32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46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14,3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13.36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9,3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3.47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13.40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44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14,4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13.44</w:t>
            </w:r>
          </w:p>
        </w:tc>
      </w:tr>
      <w:tr w:rsidR="001E1E7B">
        <w:trPr>
          <w:trHeight w:val="273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43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3.48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13.48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14,5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13.52</w:t>
            </w:r>
          </w:p>
        </w:tc>
      </w:tr>
      <w:tr w:rsidR="001E1E7B">
        <w:trPr>
          <w:trHeight w:val="277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2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41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2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2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2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2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2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2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2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3.49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2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13.56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9,4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14,6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3.50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14.00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39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3.51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14.04</w:t>
            </w:r>
          </w:p>
        </w:tc>
      </w:tr>
      <w:tr w:rsidR="001E1E7B">
        <w:trPr>
          <w:trHeight w:val="273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38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14,7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3.52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14.08</w:t>
            </w:r>
          </w:p>
        </w:tc>
      </w:tr>
      <w:tr w:rsidR="001E1E7B">
        <w:trPr>
          <w:trHeight w:val="276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37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3.53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14.12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14,8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3.54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14.16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9,5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9"/>
              <w:rPr>
                <w:sz w:val="24"/>
              </w:rPr>
            </w:pPr>
            <w:r>
              <w:rPr>
                <w:spacing w:val="-4"/>
                <w:sz w:val="24"/>
              </w:rPr>
              <w:t>14,9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3.55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14.20</w:t>
            </w:r>
          </w:p>
        </w:tc>
      </w:tr>
      <w:tr w:rsidR="001E1E7B">
        <w:trPr>
          <w:trHeight w:val="278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2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2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2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2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2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2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2" w:lineRule="exact"/>
              <w:ind w:left="34" w:right="9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2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3.56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2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14.24</w:t>
            </w:r>
          </w:p>
        </w:tc>
      </w:tr>
      <w:tr w:rsidR="001E1E7B">
        <w:trPr>
          <w:trHeight w:val="273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9"/>
              <w:rPr>
                <w:sz w:val="24"/>
              </w:rPr>
            </w:pPr>
            <w:r>
              <w:rPr>
                <w:spacing w:val="-4"/>
                <w:sz w:val="24"/>
              </w:rPr>
              <w:t>15,1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3.57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14.28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9"/>
              <w:rPr>
                <w:sz w:val="24"/>
              </w:rPr>
            </w:pPr>
            <w:r>
              <w:rPr>
                <w:spacing w:val="-4"/>
                <w:sz w:val="24"/>
              </w:rPr>
              <w:t>15,2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3.58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14.32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5"/>
              <w:rPr>
                <w:sz w:val="24"/>
              </w:rPr>
            </w:pPr>
            <w:r>
              <w:rPr>
                <w:spacing w:val="-5"/>
                <w:sz w:val="24"/>
              </w:rPr>
              <w:t>9,6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9"/>
              <w:rPr>
                <w:sz w:val="24"/>
              </w:rPr>
            </w:pPr>
            <w:r>
              <w:rPr>
                <w:spacing w:val="-4"/>
                <w:sz w:val="24"/>
              </w:rPr>
              <w:t>15,3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3.59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14.36</w:t>
            </w:r>
          </w:p>
        </w:tc>
      </w:tr>
      <w:tr w:rsidR="001E1E7B">
        <w:trPr>
          <w:trHeight w:val="275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15,4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4.00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14.40</w:t>
            </w:r>
          </w:p>
        </w:tc>
      </w:tr>
      <w:tr w:rsidR="001E1E7B">
        <w:trPr>
          <w:trHeight w:val="273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0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0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0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0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0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15,5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0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4.05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0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14.44</w:t>
            </w:r>
          </w:p>
        </w:tc>
      </w:tr>
      <w:tr w:rsidR="001E1E7B">
        <w:trPr>
          <w:trHeight w:val="277"/>
        </w:trPr>
        <w:tc>
          <w:tcPr>
            <w:tcW w:w="1075" w:type="dxa"/>
          </w:tcPr>
          <w:p w:rsidR="001E1E7B" w:rsidRDefault="00C66861">
            <w:pPr>
              <w:pStyle w:val="TableParagraph"/>
              <w:spacing w:line="252" w:lineRule="exact"/>
              <w:ind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1133" w:type="dxa"/>
          </w:tcPr>
          <w:p w:rsidR="001E1E7B" w:rsidRDefault="00C66861">
            <w:pPr>
              <w:pStyle w:val="TableParagraph"/>
              <w:spacing w:line="252" w:lineRule="exact"/>
              <w:ind w:left="56" w:right="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2" w:lineRule="exact"/>
              <w:ind w:left="40" w:right="1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800" w:type="dxa"/>
          </w:tcPr>
          <w:p w:rsidR="001E1E7B" w:rsidRDefault="00C66861">
            <w:pPr>
              <w:pStyle w:val="TableParagraph"/>
              <w:spacing w:line="252" w:lineRule="exact"/>
              <w:ind w:left="37" w:right="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05" w:type="dxa"/>
          </w:tcPr>
          <w:p w:rsidR="001E1E7B" w:rsidRDefault="00C66861">
            <w:pPr>
              <w:pStyle w:val="TableParagraph"/>
              <w:spacing w:line="252" w:lineRule="exact"/>
              <w:ind w:left="40" w:right="8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2" w:lineRule="exact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1E1E7B" w:rsidRDefault="00C66861">
            <w:pPr>
              <w:pStyle w:val="TableParagraph"/>
              <w:spacing w:line="252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15,6</w:t>
            </w:r>
          </w:p>
        </w:tc>
        <w:tc>
          <w:tcPr>
            <w:tcW w:w="1295" w:type="dxa"/>
          </w:tcPr>
          <w:p w:rsidR="001E1E7B" w:rsidRDefault="00C66861">
            <w:pPr>
              <w:pStyle w:val="TableParagraph"/>
              <w:spacing w:line="252" w:lineRule="exact"/>
              <w:ind w:left="39" w:right="13"/>
              <w:rPr>
                <w:sz w:val="24"/>
              </w:rPr>
            </w:pPr>
            <w:r>
              <w:rPr>
                <w:spacing w:val="-4"/>
                <w:sz w:val="24"/>
              </w:rPr>
              <w:t>4.10</w:t>
            </w:r>
          </w:p>
        </w:tc>
        <w:tc>
          <w:tcPr>
            <w:tcW w:w="1294" w:type="dxa"/>
          </w:tcPr>
          <w:p w:rsidR="001E1E7B" w:rsidRDefault="00C66861">
            <w:pPr>
              <w:pStyle w:val="TableParagraph"/>
              <w:spacing w:line="252" w:lineRule="exact"/>
              <w:ind w:left="38" w:right="4"/>
              <w:rPr>
                <w:sz w:val="24"/>
              </w:rPr>
            </w:pPr>
            <w:r>
              <w:rPr>
                <w:spacing w:val="-2"/>
                <w:sz w:val="24"/>
              </w:rPr>
              <w:t>14.48</w:t>
            </w:r>
          </w:p>
        </w:tc>
      </w:tr>
    </w:tbl>
    <w:p w:rsidR="001E1E7B" w:rsidRDefault="001E1E7B">
      <w:pPr>
        <w:pStyle w:val="a3"/>
        <w:spacing w:before="23"/>
        <w:ind w:left="0"/>
        <w:jc w:val="left"/>
      </w:pPr>
    </w:p>
    <w:p w:rsidR="001E1E7B" w:rsidRDefault="00C66861">
      <w:pPr>
        <w:pStyle w:val="a3"/>
        <w:ind w:left="0" w:right="126"/>
        <w:jc w:val="right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1E1E7B" w:rsidRDefault="001E1E7B">
      <w:pPr>
        <w:pStyle w:val="a3"/>
        <w:spacing w:before="5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955"/>
        <w:gridCol w:w="1359"/>
        <w:gridCol w:w="1362"/>
        <w:gridCol w:w="1362"/>
        <w:gridCol w:w="1360"/>
        <w:gridCol w:w="1362"/>
      </w:tblGrid>
      <w:tr w:rsidR="001E1E7B">
        <w:trPr>
          <w:trHeight w:val="275"/>
        </w:trPr>
        <w:tc>
          <w:tcPr>
            <w:tcW w:w="1102" w:type="dxa"/>
            <w:vMerge w:val="restart"/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1E1E7B" w:rsidRDefault="001E1E7B">
            <w:pPr>
              <w:pStyle w:val="TableParagraph"/>
              <w:spacing w:before="141" w:line="240" w:lineRule="auto"/>
              <w:jc w:val="left"/>
              <w:rPr>
                <w:sz w:val="24"/>
              </w:rPr>
            </w:pPr>
          </w:p>
          <w:p w:rsidR="001E1E7B" w:rsidRDefault="00C66861">
            <w:pPr>
              <w:pStyle w:val="TableParagraph"/>
              <w:spacing w:before="1" w:line="240" w:lineRule="auto"/>
              <w:ind w:left="155" w:right="134" w:hanging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 </w:t>
            </w:r>
            <w:r>
              <w:rPr>
                <w:spacing w:val="-4"/>
                <w:sz w:val="24"/>
              </w:rPr>
              <w:t>ство баллов</w:t>
            </w:r>
          </w:p>
        </w:tc>
        <w:tc>
          <w:tcPr>
            <w:tcW w:w="8760" w:type="dxa"/>
            <w:gridSpan w:val="6"/>
          </w:tcPr>
          <w:p w:rsidR="001E1E7B" w:rsidRDefault="00C66861">
            <w:pPr>
              <w:pStyle w:val="TableParagraph"/>
              <w:spacing w:line="255" w:lineRule="exact"/>
              <w:ind w:left="21"/>
              <w:rPr>
                <w:sz w:val="24"/>
              </w:rPr>
            </w:pPr>
            <w:r>
              <w:rPr>
                <w:sz w:val="24"/>
              </w:rPr>
              <w:t>женщины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1E1E7B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3314" w:type="dxa"/>
            <w:gridSpan w:val="2"/>
          </w:tcPr>
          <w:p w:rsidR="001E1E7B" w:rsidRDefault="00C66861">
            <w:pPr>
              <w:pStyle w:val="TableParagraph"/>
              <w:spacing w:line="255" w:lineRule="exact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Сила</w:t>
            </w:r>
          </w:p>
        </w:tc>
        <w:tc>
          <w:tcPr>
            <w:tcW w:w="2724" w:type="dxa"/>
            <w:gridSpan w:val="2"/>
          </w:tcPr>
          <w:p w:rsidR="001E1E7B" w:rsidRDefault="00C66861">
            <w:pPr>
              <w:pStyle w:val="TableParagraph"/>
              <w:spacing w:line="255" w:lineRule="exact"/>
              <w:ind w:left="8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Быстрота</w:t>
            </w:r>
          </w:p>
        </w:tc>
        <w:tc>
          <w:tcPr>
            <w:tcW w:w="2722" w:type="dxa"/>
            <w:gridSpan w:val="2"/>
          </w:tcPr>
          <w:p w:rsidR="001E1E7B" w:rsidRDefault="00C66861">
            <w:pPr>
              <w:pStyle w:val="TableParagraph"/>
              <w:spacing w:line="255" w:lineRule="exact"/>
              <w:ind w:left="63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Выносливость</w:t>
            </w:r>
          </w:p>
        </w:tc>
      </w:tr>
      <w:tr w:rsidR="001E1E7B">
        <w:trPr>
          <w:trHeight w:val="1655"/>
        </w:trPr>
        <w:tc>
          <w:tcPr>
            <w:tcW w:w="1102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</w:tcPr>
          <w:p w:rsidR="001E1E7B" w:rsidRDefault="00C66861">
            <w:pPr>
              <w:pStyle w:val="TableParagraph"/>
              <w:spacing w:before="134" w:line="240" w:lineRule="auto"/>
              <w:ind w:left="140" w:right="124" w:firstLine="2"/>
              <w:rPr>
                <w:sz w:val="24"/>
              </w:rPr>
            </w:pPr>
            <w:r>
              <w:rPr>
                <w:b/>
                <w:sz w:val="24"/>
              </w:rPr>
              <w:t xml:space="preserve">Упр. №1 </w:t>
            </w:r>
            <w:r>
              <w:rPr>
                <w:sz w:val="24"/>
              </w:rPr>
              <w:t xml:space="preserve">Сгибание и </w:t>
            </w:r>
            <w:r>
              <w:rPr>
                <w:spacing w:val="-2"/>
                <w:sz w:val="24"/>
              </w:rPr>
              <w:t>разгибание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 </w:t>
            </w:r>
            <w:r>
              <w:rPr>
                <w:sz w:val="24"/>
              </w:rPr>
              <w:t>в упоре лежа (кол-во раз)</w:t>
            </w:r>
          </w:p>
        </w:tc>
        <w:tc>
          <w:tcPr>
            <w:tcW w:w="1359" w:type="dxa"/>
          </w:tcPr>
          <w:p w:rsidR="001E1E7B" w:rsidRDefault="00C66861">
            <w:pPr>
              <w:pStyle w:val="TableParagraph"/>
              <w:spacing w:line="240" w:lineRule="auto"/>
              <w:ind w:left="144" w:right="123"/>
              <w:rPr>
                <w:sz w:val="24"/>
              </w:rPr>
            </w:pPr>
            <w:r>
              <w:rPr>
                <w:b/>
                <w:sz w:val="24"/>
              </w:rPr>
              <w:t xml:space="preserve">Упр. №2 </w:t>
            </w:r>
            <w:r>
              <w:rPr>
                <w:spacing w:val="-2"/>
                <w:sz w:val="24"/>
              </w:rPr>
              <w:t xml:space="preserve">Наклоны </w:t>
            </w:r>
            <w:r>
              <w:rPr>
                <w:spacing w:val="-4"/>
                <w:sz w:val="24"/>
              </w:rPr>
              <w:t xml:space="preserve">туловища </w:t>
            </w:r>
            <w:r>
              <w:rPr>
                <w:spacing w:val="-2"/>
                <w:sz w:val="24"/>
              </w:rPr>
              <w:t>вперед (кол-во</w:t>
            </w:r>
          </w:p>
          <w:p w:rsidR="001E1E7B" w:rsidRDefault="00C66861">
            <w:pPr>
              <w:pStyle w:val="TableParagraph"/>
              <w:spacing w:line="260" w:lineRule="exact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раз)</w:t>
            </w:r>
          </w:p>
        </w:tc>
        <w:tc>
          <w:tcPr>
            <w:tcW w:w="1362" w:type="dxa"/>
          </w:tcPr>
          <w:p w:rsidR="001E1E7B" w:rsidRDefault="001E1E7B">
            <w:pPr>
              <w:pStyle w:val="TableParagraph"/>
              <w:spacing w:before="63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374" w:right="101" w:hanging="180"/>
              <w:jc w:val="left"/>
            </w:pPr>
            <w:r>
              <w:rPr>
                <w:b/>
                <w:spacing w:val="-2"/>
              </w:rPr>
              <w:t>Упр.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2"/>
              </w:rPr>
              <w:t xml:space="preserve">№17 </w:t>
            </w:r>
            <w:r>
              <w:t xml:space="preserve">Бег на 60 м </w:t>
            </w:r>
            <w:r>
              <w:rPr>
                <w:spacing w:val="-2"/>
              </w:rPr>
              <w:t>(сек)</w:t>
            </w:r>
          </w:p>
        </w:tc>
        <w:tc>
          <w:tcPr>
            <w:tcW w:w="1362" w:type="dxa"/>
          </w:tcPr>
          <w:p w:rsidR="001E1E7B" w:rsidRDefault="00C66861">
            <w:pPr>
              <w:pStyle w:val="TableParagraph"/>
              <w:spacing w:before="271" w:line="240" w:lineRule="auto"/>
              <w:ind w:left="136" w:right="12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Упр.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№18 </w:t>
            </w:r>
            <w:r>
              <w:rPr>
                <w:sz w:val="24"/>
              </w:rPr>
              <w:t>Бег на 100 м</w:t>
            </w:r>
          </w:p>
          <w:p w:rsidR="001E1E7B" w:rsidRDefault="00C66861">
            <w:pPr>
              <w:pStyle w:val="TableParagraph"/>
              <w:spacing w:line="240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(сек.)</w:t>
            </w:r>
          </w:p>
        </w:tc>
        <w:tc>
          <w:tcPr>
            <w:tcW w:w="1360" w:type="dxa"/>
          </w:tcPr>
          <w:p w:rsidR="001E1E7B" w:rsidRDefault="00C66861">
            <w:pPr>
              <w:pStyle w:val="TableParagraph"/>
              <w:spacing w:before="134" w:line="240" w:lineRule="auto"/>
              <w:ind w:left="135" w:right="121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Упр.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№23 </w:t>
            </w:r>
            <w:r>
              <w:rPr>
                <w:sz w:val="24"/>
              </w:rPr>
              <w:t>Бег на 400 м</w:t>
            </w:r>
          </w:p>
          <w:p w:rsidR="001E1E7B" w:rsidRDefault="00C66861">
            <w:pPr>
              <w:pStyle w:val="TableParagraph"/>
              <w:spacing w:line="240" w:lineRule="auto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(мин.</w:t>
            </w:r>
          </w:p>
          <w:p w:rsidR="001E1E7B" w:rsidRDefault="00C66861">
            <w:pPr>
              <w:pStyle w:val="TableParagraph"/>
              <w:spacing w:line="240" w:lineRule="auto"/>
              <w:ind w:left="135" w:right="121"/>
              <w:rPr>
                <w:sz w:val="24"/>
              </w:rPr>
            </w:pPr>
            <w:r>
              <w:rPr>
                <w:spacing w:val="-2"/>
                <w:sz w:val="24"/>
              </w:rPr>
              <w:t>сек.)</w:t>
            </w:r>
          </w:p>
        </w:tc>
        <w:tc>
          <w:tcPr>
            <w:tcW w:w="1362" w:type="dxa"/>
          </w:tcPr>
          <w:p w:rsidR="001E1E7B" w:rsidRDefault="00C66861">
            <w:pPr>
              <w:pStyle w:val="TableParagraph"/>
              <w:spacing w:before="134" w:line="240" w:lineRule="auto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Упр.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№24</w:t>
            </w:r>
          </w:p>
          <w:p w:rsidR="001E1E7B" w:rsidRDefault="00C66861">
            <w:pPr>
              <w:pStyle w:val="TableParagraph"/>
              <w:spacing w:line="240" w:lineRule="auto"/>
              <w:ind w:left="297" w:right="280"/>
              <w:rPr>
                <w:sz w:val="24"/>
              </w:rPr>
            </w:pPr>
            <w:r>
              <w:rPr>
                <w:spacing w:val="-2"/>
                <w:sz w:val="24"/>
              </w:rPr>
              <w:t>Бег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 </w:t>
            </w:r>
            <w:r>
              <w:rPr>
                <w:sz w:val="24"/>
              </w:rPr>
              <w:t xml:space="preserve">1 км </w:t>
            </w:r>
            <w:r>
              <w:rPr>
                <w:spacing w:val="-2"/>
                <w:sz w:val="24"/>
              </w:rPr>
              <w:t>(мин.</w:t>
            </w:r>
          </w:p>
          <w:p w:rsidR="001E1E7B" w:rsidRDefault="00C66861">
            <w:pPr>
              <w:pStyle w:val="TableParagraph"/>
              <w:spacing w:line="240" w:lineRule="auto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сек.)</w:t>
            </w:r>
          </w:p>
        </w:tc>
      </w:tr>
      <w:tr w:rsidR="001E1E7B">
        <w:trPr>
          <w:trHeight w:val="273"/>
        </w:trPr>
        <w:tc>
          <w:tcPr>
            <w:tcW w:w="1102" w:type="dxa"/>
          </w:tcPr>
          <w:p w:rsidR="001E1E7B" w:rsidRDefault="00C66861">
            <w:pPr>
              <w:pStyle w:val="TableParagraph"/>
              <w:spacing w:line="253" w:lineRule="exact"/>
              <w:ind w:left="68" w:right="4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55" w:type="dxa"/>
          </w:tcPr>
          <w:p w:rsidR="001E1E7B" w:rsidRDefault="00C66861">
            <w:pPr>
              <w:pStyle w:val="TableParagraph"/>
              <w:spacing w:line="253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1E1E7B" w:rsidRDefault="00C66861">
            <w:pPr>
              <w:pStyle w:val="TableParagraph"/>
              <w:spacing w:line="253" w:lineRule="exact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62" w:type="dxa"/>
          </w:tcPr>
          <w:p w:rsidR="001E1E7B" w:rsidRDefault="00C66861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62" w:type="dxa"/>
          </w:tcPr>
          <w:p w:rsidR="001E1E7B" w:rsidRDefault="00C66861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60" w:type="dxa"/>
          </w:tcPr>
          <w:p w:rsidR="001E1E7B" w:rsidRDefault="00C66861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62" w:type="dxa"/>
          </w:tcPr>
          <w:p w:rsidR="001E1E7B" w:rsidRDefault="00C66861">
            <w:pPr>
              <w:pStyle w:val="TableParagraph"/>
              <w:spacing w:line="253" w:lineRule="exact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1E1E7B">
        <w:trPr>
          <w:trHeight w:val="275"/>
        </w:trPr>
        <w:tc>
          <w:tcPr>
            <w:tcW w:w="1102" w:type="dxa"/>
          </w:tcPr>
          <w:p w:rsidR="001E1E7B" w:rsidRDefault="00C66861">
            <w:pPr>
              <w:pStyle w:val="TableParagraph"/>
              <w:spacing w:line="256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1955" w:type="dxa"/>
          </w:tcPr>
          <w:p w:rsidR="001E1E7B" w:rsidRDefault="00C66861">
            <w:pPr>
              <w:pStyle w:val="TableParagraph"/>
              <w:spacing w:line="256" w:lineRule="exact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359" w:type="dxa"/>
          </w:tcPr>
          <w:p w:rsidR="001E1E7B" w:rsidRDefault="00C66861">
            <w:pPr>
              <w:pStyle w:val="TableParagraph"/>
              <w:spacing w:line="256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362" w:type="dxa"/>
          </w:tcPr>
          <w:p w:rsidR="001E1E7B" w:rsidRDefault="00C66861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7,8</w:t>
            </w:r>
          </w:p>
        </w:tc>
        <w:tc>
          <w:tcPr>
            <w:tcW w:w="1362" w:type="dxa"/>
          </w:tcPr>
          <w:p w:rsidR="001E1E7B" w:rsidRDefault="00C66861">
            <w:pPr>
              <w:pStyle w:val="TableParagraph"/>
              <w:spacing w:line="256" w:lineRule="exact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12,0</w:t>
            </w:r>
          </w:p>
        </w:tc>
        <w:tc>
          <w:tcPr>
            <w:tcW w:w="1360" w:type="dxa"/>
          </w:tcPr>
          <w:p w:rsidR="001E1E7B" w:rsidRDefault="00C66861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362" w:type="dxa"/>
          </w:tcPr>
          <w:p w:rsidR="001E1E7B" w:rsidRDefault="00C66861">
            <w:pPr>
              <w:pStyle w:val="TableParagraph"/>
              <w:spacing w:line="256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3.15</w:t>
            </w:r>
          </w:p>
        </w:tc>
      </w:tr>
      <w:tr w:rsidR="001E1E7B">
        <w:trPr>
          <w:trHeight w:val="277"/>
        </w:trPr>
        <w:tc>
          <w:tcPr>
            <w:tcW w:w="1102" w:type="dxa"/>
          </w:tcPr>
          <w:p w:rsidR="001E1E7B" w:rsidRDefault="00C66861">
            <w:pPr>
              <w:pStyle w:val="TableParagraph"/>
              <w:spacing w:line="257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99</w:t>
            </w:r>
          </w:p>
        </w:tc>
        <w:tc>
          <w:tcPr>
            <w:tcW w:w="1955" w:type="dxa"/>
          </w:tcPr>
          <w:p w:rsidR="001E1E7B" w:rsidRDefault="00C66861">
            <w:pPr>
              <w:pStyle w:val="TableParagraph"/>
              <w:spacing w:line="257" w:lineRule="exact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</w:tcPr>
          <w:p w:rsidR="001E1E7B" w:rsidRDefault="00C66861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</w:tcPr>
          <w:p w:rsidR="001E1E7B" w:rsidRDefault="00C66861">
            <w:pPr>
              <w:pStyle w:val="TableParagraph"/>
              <w:spacing w:line="257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</w:tcPr>
          <w:p w:rsidR="001E1E7B" w:rsidRDefault="00C66861">
            <w:pPr>
              <w:pStyle w:val="TableParagraph"/>
              <w:spacing w:line="257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</w:tcPr>
          <w:p w:rsidR="001E1E7B" w:rsidRDefault="00C66861">
            <w:pPr>
              <w:pStyle w:val="TableParagraph"/>
              <w:spacing w:line="257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</w:tcPr>
          <w:p w:rsidR="001E1E7B" w:rsidRDefault="00C66861">
            <w:pPr>
              <w:pStyle w:val="TableParagraph"/>
              <w:spacing w:line="257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3.16</w:t>
            </w:r>
          </w:p>
        </w:tc>
      </w:tr>
      <w:tr w:rsidR="001E1E7B">
        <w:trPr>
          <w:trHeight w:val="275"/>
        </w:trPr>
        <w:tc>
          <w:tcPr>
            <w:tcW w:w="1102" w:type="dxa"/>
          </w:tcPr>
          <w:p w:rsidR="001E1E7B" w:rsidRDefault="00C66861">
            <w:pPr>
              <w:pStyle w:val="TableParagraph"/>
              <w:spacing w:line="255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98</w:t>
            </w:r>
          </w:p>
        </w:tc>
        <w:tc>
          <w:tcPr>
            <w:tcW w:w="1955" w:type="dxa"/>
          </w:tcPr>
          <w:p w:rsidR="001E1E7B" w:rsidRDefault="00C66861">
            <w:pPr>
              <w:pStyle w:val="TableParagraph"/>
              <w:spacing w:line="255" w:lineRule="exact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359" w:type="dxa"/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62" w:type="dxa"/>
          </w:tcPr>
          <w:p w:rsidR="001E1E7B" w:rsidRDefault="00C66861">
            <w:pPr>
              <w:pStyle w:val="TableParagraph"/>
              <w:spacing w:line="255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7,9</w:t>
            </w:r>
          </w:p>
        </w:tc>
        <w:tc>
          <w:tcPr>
            <w:tcW w:w="1362" w:type="dxa"/>
          </w:tcPr>
          <w:p w:rsidR="001E1E7B" w:rsidRDefault="00C66861">
            <w:pPr>
              <w:pStyle w:val="TableParagraph"/>
              <w:spacing w:line="255" w:lineRule="exact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12,1</w:t>
            </w:r>
          </w:p>
        </w:tc>
        <w:tc>
          <w:tcPr>
            <w:tcW w:w="1360" w:type="dxa"/>
          </w:tcPr>
          <w:p w:rsidR="001E1E7B" w:rsidRDefault="00C66861">
            <w:pPr>
              <w:pStyle w:val="TableParagraph"/>
              <w:spacing w:line="255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</w:tcPr>
          <w:p w:rsidR="001E1E7B" w:rsidRDefault="00C66861">
            <w:pPr>
              <w:pStyle w:val="TableParagraph"/>
              <w:spacing w:line="255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3.17</w:t>
            </w:r>
          </w:p>
        </w:tc>
      </w:tr>
    </w:tbl>
    <w:p w:rsidR="001E1E7B" w:rsidRDefault="001E1E7B">
      <w:pPr>
        <w:pStyle w:val="TableParagraph"/>
        <w:spacing w:line="255" w:lineRule="exact"/>
        <w:rPr>
          <w:sz w:val="24"/>
        </w:rPr>
        <w:sectPr w:rsidR="001E1E7B">
          <w:type w:val="continuous"/>
          <w:pgSz w:w="11920" w:h="16850"/>
          <w:pgMar w:top="980" w:right="708" w:bottom="1063" w:left="992" w:header="705" w:footer="0" w:gutter="0"/>
          <w:cols w:space="720"/>
        </w:sectPr>
      </w:pPr>
    </w:p>
    <w:tbl>
      <w:tblPr>
        <w:tblStyle w:val="TableNormal"/>
        <w:tblW w:w="0" w:type="auto"/>
        <w:tblInd w:w="18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955"/>
        <w:gridCol w:w="1359"/>
        <w:gridCol w:w="1362"/>
        <w:gridCol w:w="1362"/>
        <w:gridCol w:w="1360"/>
        <w:gridCol w:w="1362"/>
      </w:tblGrid>
      <w:tr w:rsidR="001E1E7B">
        <w:trPr>
          <w:trHeight w:val="260"/>
        </w:trPr>
        <w:tc>
          <w:tcPr>
            <w:tcW w:w="110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1E1E7B" w:rsidRDefault="001E1E7B">
            <w:pPr>
              <w:pStyle w:val="TableParagraph"/>
              <w:spacing w:before="109" w:line="240" w:lineRule="auto"/>
              <w:jc w:val="left"/>
              <w:rPr>
                <w:sz w:val="24"/>
              </w:rPr>
            </w:pPr>
          </w:p>
          <w:p w:rsidR="001E1E7B" w:rsidRDefault="00C66861">
            <w:pPr>
              <w:pStyle w:val="TableParagraph"/>
              <w:spacing w:before="1" w:line="240" w:lineRule="auto"/>
              <w:ind w:left="155" w:right="134" w:hanging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 </w:t>
            </w:r>
            <w:r>
              <w:rPr>
                <w:spacing w:val="-4"/>
                <w:sz w:val="24"/>
              </w:rPr>
              <w:t>ство баллов</w:t>
            </w:r>
          </w:p>
        </w:tc>
        <w:tc>
          <w:tcPr>
            <w:tcW w:w="876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37" w:lineRule="exact"/>
              <w:ind w:left="21"/>
              <w:rPr>
                <w:sz w:val="24"/>
              </w:rPr>
            </w:pPr>
            <w:r>
              <w:rPr>
                <w:sz w:val="24"/>
              </w:rPr>
              <w:t>женщины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1E1E7B">
        <w:trPr>
          <w:trHeight w:val="275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3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Сила</w:t>
            </w:r>
          </w:p>
        </w:tc>
        <w:tc>
          <w:tcPr>
            <w:tcW w:w="2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8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Быстрота</w:t>
            </w:r>
          </w:p>
        </w:tc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3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Выносливость</w:t>
            </w:r>
          </w:p>
        </w:tc>
      </w:tr>
      <w:tr w:rsidR="001E1E7B">
        <w:trPr>
          <w:trHeight w:val="1655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before="115" w:line="240" w:lineRule="auto"/>
              <w:ind w:left="140" w:right="124" w:firstLine="2"/>
              <w:rPr>
                <w:sz w:val="24"/>
              </w:rPr>
            </w:pPr>
            <w:r>
              <w:rPr>
                <w:b/>
                <w:sz w:val="24"/>
              </w:rPr>
              <w:t xml:space="preserve">Упр. №1 </w:t>
            </w:r>
            <w:r>
              <w:rPr>
                <w:sz w:val="24"/>
              </w:rPr>
              <w:t xml:space="preserve">Сгибание и </w:t>
            </w:r>
            <w:r>
              <w:rPr>
                <w:spacing w:val="-2"/>
                <w:sz w:val="24"/>
              </w:rPr>
              <w:t>разгибание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 </w:t>
            </w:r>
            <w:r>
              <w:rPr>
                <w:sz w:val="24"/>
              </w:rPr>
              <w:t>в упоре лежа (кол-во раз)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37" w:lineRule="auto"/>
              <w:ind w:left="144" w:right="123"/>
              <w:rPr>
                <w:sz w:val="24"/>
              </w:rPr>
            </w:pPr>
            <w:r>
              <w:rPr>
                <w:b/>
                <w:sz w:val="24"/>
              </w:rPr>
              <w:t xml:space="preserve">Упр. №2 </w:t>
            </w:r>
            <w:r>
              <w:rPr>
                <w:spacing w:val="-2"/>
                <w:sz w:val="24"/>
              </w:rPr>
              <w:t xml:space="preserve">Наклоны </w:t>
            </w:r>
            <w:r>
              <w:rPr>
                <w:spacing w:val="-4"/>
                <w:sz w:val="24"/>
              </w:rPr>
              <w:t xml:space="preserve">туловища </w:t>
            </w:r>
            <w:r>
              <w:rPr>
                <w:spacing w:val="-2"/>
                <w:sz w:val="24"/>
              </w:rPr>
              <w:t xml:space="preserve">вперед (кол-во </w:t>
            </w:r>
            <w:r>
              <w:rPr>
                <w:spacing w:val="-4"/>
                <w:sz w:val="24"/>
              </w:rPr>
              <w:t>раз)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pStyle w:val="TableParagraph"/>
              <w:spacing w:before="44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374" w:right="101" w:hanging="180"/>
              <w:jc w:val="left"/>
            </w:pPr>
            <w:r>
              <w:rPr>
                <w:b/>
                <w:spacing w:val="-2"/>
              </w:rPr>
              <w:t>Упр.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2"/>
              </w:rPr>
              <w:t xml:space="preserve">№17 </w:t>
            </w:r>
            <w:r>
              <w:t xml:space="preserve">Бег на 60 м </w:t>
            </w:r>
            <w:r>
              <w:rPr>
                <w:spacing w:val="-2"/>
              </w:rPr>
              <w:t>(сек)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before="252" w:line="240" w:lineRule="auto"/>
              <w:ind w:left="136" w:right="12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Упр.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№18 </w:t>
            </w:r>
            <w:r>
              <w:rPr>
                <w:sz w:val="24"/>
              </w:rPr>
              <w:t>Бег на 100 м</w:t>
            </w:r>
          </w:p>
          <w:p w:rsidR="001E1E7B" w:rsidRDefault="00C66861">
            <w:pPr>
              <w:pStyle w:val="TableParagraph"/>
              <w:spacing w:line="240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(сек.)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before="115" w:line="240" w:lineRule="auto"/>
              <w:ind w:left="135" w:right="121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Упр.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№23 </w:t>
            </w:r>
            <w:r>
              <w:rPr>
                <w:sz w:val="24"/>
              </w:rPr>
              <w:t>Бег на 400 м</w:t>
            </w:r>
          </w:p>
          <w:p w:rsidR="001E1E7B" w:rsidRDefault="00C66861">
            <w:pPr>
              <w:pStyle w:val="TableParagraph"/>
              <w:spacing w:line="274" w:lineRule="exac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(мин.</w:t>
            </w:r>
          </w:p>
          <w:p w:rsidR="001E1E7B" w:rsidRDefault="00C66861">
            <w:pPr>
              <w:pStyle w:val="TableParagraph"/>
              <w:spacing w:line="240" w:lineRule="auto"/>
              <w:ind w:left="135" w:right="121"/>
              <w:rPr>
                <w:sz w:val="24"/>
              </w:rPr>
            </w:pPr>
            <w:r>
              <w:rPr>
                <w:spacing w:val="-2"/>
                <w:sz w:val="24"/>
              </w:rPr>
              <w:t>сек.)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before="115" w:line="275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Упр.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№24</w:t>
            </w:r>
          </w:p>
          <w:p w:rsidR="001E1E7B" w:rsidRDefault="00C66861">
            <w:pPr>
              <w:pStyle w:val="TableParagraph"/>
              <w:spacing w:line="240" w:lineRule="auto"/>
              <w:ind w:left="297" w:right="280"/>
              <w:rPr>
                <w:sz w:val="24"/>
              </w:rPr>
            </w:pPr>
            <w:r>
              <w:rPr>
                <w:spacing w:val="-2"/>
                <w:sz w:val="24"/>
              </w:rPr>
              <w:t>Бег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 </w:t>
            </w:r>
            <w:r>
              <w:rPr>
                <w:sz w:val="24"/>
              </w:rPr>
              <w:t xml:space="preserve">1 км </w:t>
            </w:r>
            <w:r>
              <w:rPr>
                <w:spacing w:val="-2"/>
                <w:sz w:val="24"/>
              </w:rPr>
              <w:t>(мин.</w:t>
            </w:r>
          </w:p>
          <w:p w:rsidR="001E1E7B" w:rsidRDefault="00C66861">
            <w:pPr>
              <w:pStyle w:val="TableParagraph"/>
              <w:spacing w:line="240" w:lineRule="auto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сек.)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4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1E1E7B">
        <w:trPr>
          <w:trHeight w:val="27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97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1.01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3.18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96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12,2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3.19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95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3.20</w:t>
            </w:r>
          </w:p>
        </w:tc>
      </w:tr>
      <w:tr w:rsidR="001E1E7B">
        <w:trPr>
          <w:trHeight w:val="27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94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8,1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12,3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3.21</w:t>
            </w:r>
          </w:p>
        </w:tc>
      </w:tr>
      <w:tr w:rsidR="001E1E7B">
        <w:trPr>
          <w:trHeight w:val="27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93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1.02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3.22</w:t>
            </w:r>
          </w:p>
        </w:tc>
      </w:tr>
      <w:tr w:rsidR="001E1E7B">
        <w:trPr>
          <w:trHeight w:val="27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8,2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12,4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3.23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3.24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8,3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1.03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3.25</w:t>
            </w:r>
          </w:p>
        </w:tc>
      </w:tr>
      <w:tr w:rsidR="001E1E7B">
        <w:trPr>
          <w:trHeight w:val="277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88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12,6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87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8,4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3.26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86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12,7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85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3.27</w:t>
            </w:r>
          </w:p>
        </w:tc>
      </w:tr>
      <w:tr w:rsidR="001E1E7B">
        <w:trPr>
          <w:trHeight w:val="27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84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8,5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12,8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83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1.04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3.28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12,9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3.29</w:t>
            </w:r>
          </w:p>
        </w:tc>
      </w:tr>
      <w:tr w:rsidR="001E1E7B">
        <w:trPr>
          <w:trHeight w:val="27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8,6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13,0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1.05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79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3.30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78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13,1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77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3.31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76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13,2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1.06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75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8,7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3.32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74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73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13,3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3.33</w:t>
            </w:r>
          </w:p>
        </w:tc>
      </w:tr>
      <w:tr w:rsidR="001E1E7B">
        <w:trPr>
          <w:trHeight w:val="27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3.34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70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8,8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69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13,4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1.07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3.35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67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13,5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3.36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65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8,9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3.37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64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13,6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1.08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63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3.38</w:t>
            </w:r>
          </w:p>
        </w:tc>
      </w:tr>
      <w:tr w:rsidR="001E1E7B">
        <w:trPr>
          <w:trHeight w:val="27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13,7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3.39</w:t>
            </w:r>
          </w:p>
        </w:tc>
      </w:tr>
      <w:tr w:rsidR="001E1E7B">
        <w:trPr>
          <w:trHeight w:val="27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9,0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59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1.09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3.40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58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13,8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57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3.41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56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1E1E7B" w:rsidRDefault="001E1E7B">
      <w:pPr>
        <w:pStyle w:val="TableParagraph"/>
        <w:spacing w:line="249" w:lineRule="exact"/>
        <w:rPr>
          <w:sz w:val="24"/>
        </w:rPr>
        <w:sectPr w:rsidR="001E1E7B">
          <w:type w:val="continuous"/>
          <w:pgSz w:w="11920" w:h="16850"/>
          <w:pgMar w:top="980" w:right="708" w:bottom="1219" w:left="992" w:header="705" w:footer="0" w:gutter="0"/>
          <w:cols w:space="720"/>
        </w:sectPr>
      </w:pPr>
    </w:p>
    <w:tbl>
      <w:tblPr>
        <w:tblStyle w:val="TableNormal"/>
        <w:tblW w:w="0" w:type="auto"/>
        <w:tblInd w:w="18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955"/>
        <w:gridCol w:w="1359"/>
        <w:gridCol w:w="1362"/>
        <w:gridCol w:w="1362"/>
        <w:gridCol w:w="1360"/>
        <w:gridCol w:w="1362"/>
      </w:tblGrid>
      <w:tr w:rsidR="001E1E7B">
        <w:trPr>
          <w:trHeight w:val="260"/>
        </w:trPr>
        <w:tc>
          <w:tcPr>
            <w:tcW w:w="110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1E1E7B" w:rsidRDefault="001E1E7B">
            <w:pPr>
              <w:pStyle w:val="TableParagraph"/>
              <w:spacing w:before="109" w:line="240" w:lineRule="auto"/>
              <w:jc w:val="left"/>
              <w:rPr>
                <w:sz w:val="24"/>
              </w:rPr>
            </w:pPr>
          </w:p>
          <w:p w:rsidR="001E1E7B" w:rsidRDefault="00C66861">
            <w:pPr>
              <w:pStyle w:val="TableParagraph"/>
              <w:spacing w:before="1" w:line="240" w:lineRule="auto"/>
              <w:ind w:left="155" w:right="134" w:hanging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 </w:t>
            </w:r>
            <w:r>
              <w:rPr>
                <w:spacing w:val="-4"/>
                <w:sz w:val="24"/>
              </w:rPr>
              <w:t>ство баллов</w:t>
            </w:r>
          </w:p>
        </w:tc>
        <w:tc>
          <w:tcPr>
            <w:tcW w:w="876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37" w:lineRule="exact"/>
              <w:ind w:left="21"/>
              <w:rPr>
                <w:sz w:val="24"/>
              </w:rPr>
            </w:pPr>
            <w:r>
              <w:rPr>
                <w:sz w:val="24"/>
              </w:rPr>
              <w:t>женщины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1E1E7B">
        <w:trPr>
          <w:trHeight w:val="275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3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Сила</w:t>
            </w:r>
          </w:p>
        </w:tc>
        <w:tc>
          <w:tcPr>
            <w:tcW w:w="2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8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Быстрота</w:t>
            </w:r>
          </w:p>
        </w:tc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3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Выносливость</w:t>
            </w:r>
          </w:p>
        </w:tc>
      </w:tr>
      <w:tr w:rsidR="001E1E7B">
        <w:trPr>
          <w:trHeight w:val="1655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before="115" w:line="240" w:lineRule="auto"/>
              <w:ind w:left="140" w:right="124" w:firstLine="2"/>
              <w:rPr>
                <w:sz w:val="24"/>
              </w:rPr>
            </w:pPr>
            <w:r>
              <w:rPr>
                <w:b/>
                <w:sz w:val="24"/>
              </w:rPr>
              <w:t xml:space="preserve">Упр. №1 </w:t>
            </w:r>
            <w:r>
              <w:rPr>
                <w:sz w:val="24"/>
              </w:rPr>
              <w:t xml:space="preserve">Сгибание и </w:t>
            </w:r>
            <w:r>
              <w:rPr>
                <w:spacing w:val="-2"/>
                <w:sz w:val="24"/>
              </w:rPr>
              <w:t>разгибание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 </w:t>
            </w:r>
            <w:r>
              <w:rPr>
                <w:sz w:val="24"/>
              </w:rPr>
              <w:t>в упоре лежа (кол-во раз)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37" w:lineRule="auto"/>
              <w:ind w:left="144" w:right="123"/>
              <w:rPr>
                <w:sz w:val="24"/>
              </w:rPr>
            </w:pPr>
            <w:r>
              <w:rPr>
                <w:b/>
                <w:sz w:val="24"/>
              </w:rPr>
              <w:t xml:space="preserve">Упр. №2 </w:t>
            </w:r>
            <w:r>
              <w:rPr>
                <w:spacing w:val="-2"/>
                <w:sz w:val="24"/>
              </w:rPr>
              <w:t xml:space="preserve">Наклоны </w:t>
            </w:r>
            <w:r>
              <w:rPr>
                <w:spacing w:val="-4"/>
                <w:sz w:val="24"/>
              </w:rPr>
              <w:t xml:space="preserve">туловища </w:t>
            </w:r>
            <w:r>
              <w:rPr>
                <w:spacing w:val="-2"/>
                <w:sz w:val="24"/>
              </w:rPr>
              <w:t xml:space="preserve">вперед (кол-во </w:t>
            </w:r>
            <w:r>
              <w:rPr>
                <w:spacing w:val="-4"/>
                <w:sz w:val="24"/>
              </w:rPr>
              <w:t>раз)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pStyle w:val="TableParagraph"/>
              <w:spacing w:before="44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374" w:right="101" w:hanging="180"/>
              <w:jc w:val="left"/>
            </w:pPr>
            <w:r>
              <w:rPr>
                <w:b/>
                <w:spacing w:val="-2"/>
              </w:rPr>
              <w:t>Упр.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2"/>
              </w:rPr>
              <w:t xml:space="preserve">№17 </w:t>
            </w:r>
            <w:r>
              <w:t xml:space="preserve">Бег на 60 м </w:t>
            </w:r>
            <w:r>
              <w:rPr>
                <w:spacing w:val="-2"/>
              </w:rPr>
              <w:t>(сек)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before="252" w:line="240" w:lineRule="auto"/>
              <w:ind w:left="136" w:right="12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Упр.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№18 </w:t>
            </w:r>
            <w:r>
              <w:rPr>
                <w:sz w:val="24"/>
              </w:rPr>
              <w:t>Бег на 100 м</w:t>
            </w:r>
          </w:p>
          <w:p w:rsidR="001E1E7B" w:rsidRDefault="00C66861">
            <w:pPr>
              <w:pStyle w:val="TableParagraph"/>
              <w:spacing w:line="240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(сек.)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before="115" w:line="240" w:lineRule="auto"/>
              <w:ind w:left="135" w:right="121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Упр.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№23 </w:t>
            </w:r>
            <w:r>
              <w:rPr>
                <w:sz w:val="24"/>
              </w:rPr>
              <w:t>Бег на 400 м</w:t>
            </w:r>
          </w:p>
          <w:p w:rsidR="001E1E7B" w:rsidRDefault="00C66861">
            <w:pPr>
              <w:pStyle w:val="TableParagraph"/>
              <w:spacing w:line="274" w:lineRule="exac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(мин.</w:t>
            </w:r>
          </w:p>
          <w:p w:rsidR="001E1E7B" w:rsidRDefault="00C66861">
            <w:pPr>
              <w:pStyle w:val="TableParagraph"/>
              <w:spacing w:line="240" w:lineRule="auto"/>
              <w:ind w:left="135" w:right="121"/>
              <w:rPr>
                <w:sz w:val="24"/>
              </w:rPr>
            </w:pPr>
            <w:r>
              <w:rPr>
                <w:spacing w:val="-2"/>
                <w:sz w:val="24"/>
              </w:rPr>
              <w:t>сек.)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before="115" w:line="275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Упр.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№24</w:t>
            </w:r>
          </w:p>
          <w:p w:rsidR="001E1E7B" w:rsidRDefault="00C66861">
            <w:pPr>
              <w:pStyle w:val="TableParagraph"/>
              <w:spacing w:line="240" w:lineRule="auto"/>
              <w:ind w:left="297" w:right="280"/>
              <w:rPr>
                <w:sz w:val="24"/>
              </w:rPr>
            </w:pPr>
            <w:r>
              <w:rPr>
                <w:spacing w:val="-2"/>
                <w:sz w:val="24"/>
              </w:rPr>
              <w:t>Бег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 </w:t>
            </w:r>
            <w:r>
              <w:rPr>
                <w:sz w:val="24"/>
              </w:rPr>
              <w:t xml:space="preserve">1 км </w:t>
            </w:r>
            <w:r>
              <w:rPr>
                <w:spacing w:val="-2"/>
                <w:sz w:val="24"/>
              </w:rPr>
              <w:t>(мин.</w:t>
            </w:r>
          </w:p>
          <w:p w:rsidR="001E1E7B" w:rsidRDefault="00C66861">
            <w:pPr>
              <w:pStyle w:val="TableParagraph"/>
              <w:spacing w:line="240" w:lineRule="auto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сек.)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4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1E1E7B">
        <w:trPr>
          <w:trHeight w:val="27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55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9,1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13,9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3.42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53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3.43</w:t>
            </w:r>
          </w:p>
        </w:tc>
      </w:tr>
      <w:tr w:rsidR="001E1E7B">
        <w:trPr>
          <w:trHeight w:val="27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14,0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3.44</w:t>
            </w:r>
          </w:p>
        </w:tc>
      </w:tr>
      <w:tr w:rsidR="001E1E7B">
        <w:trPr>
          <w:trHeight w:val="27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9,2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14,1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49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3.45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14,2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47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3.46</w:t>
            </w:r>
          </w:p>
        </w:tc>
      </w:tr>
      <w:tr w:rsidR="001E1E7B">
        <w:trPr>
          <w:trHeight w:val="277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46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14,3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9,3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1.13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3.47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44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14,4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43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1.14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3.48</w:t>
            </w:r>
          </w:p>
        </w:tc>
      </w:tr>
      <w:tr w:rsidR="001E1E7B">
        <w:trPr>
          <w:trHeight w:val="27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14,5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1.15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3.49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9,4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14,6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3.50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39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1.16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3.51</w:t>
            </w:r>
          </w:p>
        </w:tc>
      </w:tr>
      <w:tr w:rsidR="001E1E7B">
        <w:trPr>
          <w:trHeight w:val="27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38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14,7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3.52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37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1.17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3.53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14,8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3.54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9,5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14,9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1.18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3.55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3.56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15,1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1.19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3.57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15,2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3.58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15,3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1.20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3.59</w:t>
            </w:r>
          </w:p>
        </w:tc>
      </w:tr>
      <w:tr w:rsidR="001E1E7B">
        <w:trPr>
          <w:trHeight w:val="27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9,6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15,4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4.00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15,5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1.21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4.05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15,6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1.22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4.10</w:t>
            </w:r>
          </w:p>
        </w:tc>
      </w:tr>
      <w:tr w:rsidR="001E1E7B">
        <w:trPr>
          <w:trHeight w:val="27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9,7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15,7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1.23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4.15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15,8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1.24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4.20</w:t>
            </w:r>
          </w:p>
        </w:tc>
      </w:tr>
      <w:tr w:rsidR="001E1E7B">
        <w:trPr>
          <w:trHeight w:val="27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15,9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1.25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4.25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9,8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16,0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1.26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4.30</w:t>
            </w:r>
          </w:p>
        </w:tc>
      </w:tr>
      <w:tr w:rsidR="001E1E7B">
        <w:trPr>
          <w:trHeight w:val="27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16,1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1.27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4.35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16,3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1.28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4.40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9,9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16,5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1.29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4.45</w:t>
            </w:r>
          </w:p>
        </w:tc>
      </w:tr>
      <w:tr w:rsidR="001E1E7B">
        <w:trPr>
          <w:trHeight w:val="27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10,0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16,7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1.30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4.50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10,1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16,9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1.31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4.55</w:t>
            </w:r>
          </w:p>
        </w:tc>
      </w:tr>
      <w:tr w:rsidR="001E1E7B">
        <w:trPr>
          <w:trHeight w:val="27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10,2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17,1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1.32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10,3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17,3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1.34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5.10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17,5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1.36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5.15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10,5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17,6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1.38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5.20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10,5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17,7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1.40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5.25</w:t>
            </w:r>
          </w:p>
        </w:tc>
      </w:tr>
    </w:tbl>
    <w:p w:rsidR="001E1E7B" w:rsidRDefault="001E1E7B">
      <w:pPr>
        <w:pStyle w:val="TableParagraph"/>
        <w:spacing w:line="249" w:lineRule="exact"/>
        <w:rPr>
          <w:sz w:val="24"/>
        </w:rPr>
        <w:sectPr w:rsidR="001E1E7B">
          <w:type w:val="continuous"/>
          <w:pgSz w:w="11920" w:h="16850"/>
          <w:pgMar w:top="980" w:right="708" w:bottom="1219" w:left="992" w:header="705" w:footer="0" w:gutter="0"/>
          <w:cols w:space="720"/>
        </w:sectPr>
      </w:pPr>
    </w:p>
    <w:tbl>
      <w:tblPr>
        <w:tblStyle w:val="TableNormal"/>
        <w:tblW w:w="0" w:type="auto"/>
        <w:tblInd w:w="18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955"/>
        <w:gridCol w:w="1359"/>
        <w:gridCol w:w="1362"/>
        <w:gridCol w:w="1362"/>
        <w:gridCol w:w="1360"/>
        <w:gridCol w:w="1362"/>
      </w:tblGrid>
      <w:tr w:rsidR="001E1E7B">
        <w:trPr>
          <w:trHeight w:val="260"/>
        </w:trPr>
        <w:tc>
          <w:tcPr>
            <w:tcW w:w="110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1E1E7B" w:rsidRDefault="001E1E7B">
            <w:pPr>
              <w:pStyle w:val="TableParagraph"/>
              <w:spacing w:before="109" w:line="240" w:lineRule="auto"/>
              <w:jc w:val="left"/>
              <w:rPr>
                <w:sz w:val="24"/>
              </w:rPr>
            </w:pPr>
          </w:p>
          <w:p w:rsidR="001E1E7B" w:rsidRDefault="00C66861">
            <w:pPr>
              <w:pStyle w:val="TableParagraph"/>
              <w:spacing w:before="1" w:line="240" w:lineRule="auto"/>
              <w:ind w:left="155" w:right="134" w:hanging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 </w:t>
            </w:r>
            <w:r>
              <w:rPr>
                <w:spacing w:val="-4"/>
                <w:sz w:val="24"/>
              </w:rPr>
              <w:t>ство баллов</w:t>
            </w:r>
          </w:p>
        </w:tc>
        <w:tc>
          <w:tcPr>
            <w:tcW w:w="876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37" w:lineRule="exact"/>
              <w:ind w:left="21"/>
              <w:rPr>
                <w:sz w:val="24"/>
              </w:rPr>
            </w:pPr>
            <w:r>
              <w:rPr>
                <w:sz w:val="24"/>
              </w:rPr>
              <w:t>женщины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1E1E7B">
        <w:trPr>
          <w:trHeight w:val="275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3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Сила</w:t>
            </w:r>
          </w:p>
        </w:tc>
        <w:tc>
          <w:tcPr>
            <w:tcW w:w="2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8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Быстрота</w:t>
            </w:r>
          </w:p>
        </w:tc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3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Выносливость</w:t>
            </w:r>
          </w:p>
        </w:tc>
      </w:tr>
      <w:tr w:rsidR="001E1E7B">
        <w:trPr>
          <w:trHeight w:val="1655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before="115" w:line="240" w:lineRule="auto"/>
              <w:ind w:left="140" w:right="124" w:firstLine="2"/>
              <w:rPr>
                <w:sz w:val="24"/>
              </w:rPr>
            </w:pPr>
            <w:r>
              <w:rPr>
                <w:b/>
                <w:sz w:val="24"/>
              </w:rPr>
              <w:t xml:space="preserve">Упр. №1 </w:t>
            </w:r>
            <w:r>
              <w:rPr>
                <w:sz w:val="24"/>
              </w:rPr>
              <w:t xml:space="preserve">Сгибание и </w:t>
            </w:r>
            <w:r>
              <w:rPr>
                <w:spacing w:val="-2"/>
                <w:sz w:val="24"/>
              </w:rPr>
              <w:t>разгибание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 </w:t>
            </w:r>
            <w:r>
              <w:rPr>
                <w:sz w:val="24"/>
              </w:rPr>
              <w:t>в упоре лежа (кол-во раз)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37" w:lineRule="auto"/>
              <w:ind w:left="144" w:right="123"/>
              <w:rPr>
                <w:sz w:val="24"/>
              </w:rPr>
            </w:pPr>
            <w:r>
              <w:rPr>
                <w:b/>
                <w:sz w:val="24"/>
              </w:rPr>
              <w:t xml:space="preserve">Упр. №2 </w:t>
            </w:r>
            <w:r>
              <w:rPr>
                <w:spacing w:val="-2"/>
                <w:sz w:val="24"/>
              </w:rPr>
              <w:t xml:space="preserve">Наклоны </w:t>
            </w:r>
            <w:r>
              <w:rPr>
                <w:spacing w:val="-4"/>
                <w:sz w:val="24"/>
              </w:rPr>
              <w:t xml:space="preserve">туловища </w:t>
            </w:r>
            <w:r>
              <w:rPr>
                <w:spacing w:val="-2"/>
                <w:sz w:val="24"/>
              </w:rPr>
              <w:t xml:space="preserve">вперед (кол-во </w:t>
            </w:r>
            <w:r>
              <w:rPr>
                <w:spacing w:val="-4"/>
                <w:sz w:val="24"/>
              </w:rPr>
              <w:t>раз)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pStyle w:val="TableParagraph"/>
              <w:spacing w:before="44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374" w:right="101" w:hanging="180"/>
              <w:jc w:val="left"/>
            </w:pPr>
            <w:r>
              <w:rPr>
                <w:b/>
                <w:spacing w:val="-2"/>
              </w:rPr>
              <w:t>Упр.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2"/>
              </w:rPr>
              <w:t xml:space="preserve">№17 </w:t>
            </w:r>
            <w:r>
              <w:t xml:space="preserve">Бег на 60 м </w:t>
            </w:r>
            <w:r>
              <w:rPr>
                <w:spacing w:val="-2"/>
              </w:rPr>
              <w:t>(сек)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before="252" w:line="240" w:lineRule="auto"/>
              <w:ind w:left="136" w:right="12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Упр.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№18 </w:t>
            </w:r>
            <w:r>
              <w:rPr>
                <w:sz w:val="24"/>
              </w:rPr>
              <w:t>Бег на 100 м</w:t>
            </w:r>
          </w:p>
          <w:p w:rsidR="001E1E7B" w:rsidRDefault="00C66861">
            <w:pPr>
              <w:pStyle w:val="TableParagraph"/>
              <w:spacing w:line="240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(сек.)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before="115" w:line="240" w:lineRule="auto"/>
              <w:ind w:left="135" w:right="121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Упр.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№23 </w:t>
            </w:r>
            <w:r>
              <w:rPr>
                <w:sz w:val="24"/>
              </w:rPr>
              <w:t>Бег на 400 м</w:t>
            </w:r>
          </w:p>
          <w:p w:rsidR="001E1E7B" w:rsidRDefault="00C66861">
            <w:pPr>
              <w:pStyle w:val="TableParagraph"/>
              <w:spacing w:line="274" w:lineRule="exac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(мин.</w:t>
            </w:r>
          </w:p>
          <w:p w:rsidR="001E1E7B" w:rsidRDefault="00C66861">
            <w:pPr>
              <w:pStyle w:val="TableParagraph"/>
              <w:spacing w:line="240" w:lineRule="auto"/>
              <w:ind w:left="135" w:right="121"/>
              <w:rPr>
                <w:sz w:val="24"/>
              </w:rPr>
            </w:pPr>
            <w:r>
              <w:rPr>
                <w:spacing w:val="-2"/>
                <w:sz w:val="24"/>
              </w:rPr>
              <w:t>сек.)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before="115" w:line="275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Упр.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№24</w:t>
            </w:r>
          </w:p>
          <w:p w:rsidR="001E1E7B" w:rsidRDefault="00C66861">
            <w:pPr>
              <w:pStyle w:val="TableParagraph"/>
              <w:spacing w:line="240" w:lineRule="auto"/>
              <w:ind w:left="297" w:right="280"/>
              <w:rPr>
                <w:sz w:val="24"/>
              </w:rPr>
            </w:pPr>
            <w:r>
              <w:rPr>
                <w:spacing w:val="-2"/>
                <w:sz w:val="24"/>
              </w:rPr>
              <w:t>Бег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 </w:t>
            </w:r>
            <w:r>
              <w:rPr>
                <w:sz w:val="24"/>
              </w:rPr>
              <w:t xml:space="preserve">1 км </w:t>
            </w:r>
            <w:r>
              <w:rPr>
                <w:spacing w:val="-2"/>
                <w:sz w:val="24"/>
              </w:rPr>
              <w:t>(мин.</w:t>
            </w:r>
          </w:p>
          <w:p w:rsidR="001E1E7B" w:rsidRDefault="00C66861">
            <w:pPr>
              <w:pStyle w:val="TableParagraph"/>
              <w:spacing w:line="240" w:lineRule="auto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сек.)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4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1E1E7B">
        <w:trPr>
          <w:trHeight w:val="27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10,7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17,8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1.42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5.30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10,8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18,0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1.44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5.35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10,9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18,1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1.46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5.40</w:t>
            </w:r>
          </w:p>
        </w:tc>
      </w:tr>
      <w:tr w:rsidR="001E1E7B">
        <w:trPr>
          <w:trHeight w:val="27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6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11,0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18,2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1.47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5.45</w:t>
            </w:r>
          </w:p>
        </w:tc>
      </w:tr>
      <w:tr w:rsidR="001E1E7B">
        <w:trPr>
          <w:trHeight w:val="27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11,1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18,3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1.48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5.50</w:t>
            </w:r>
          </w:p>
        </w:tc>
      </w:tr>
      <w:tr w:rsidR="001E1E7B">
        <w:trPr>
          <w:trHeight w:val="27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6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11,2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18,4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1.49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8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5.55</w:t>
            </w:r>
          </w:p>
        </w:tc>
      </w:tr>
      <w:tr w:rsidR="001E1E7B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11,3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36" w:right="122"/>
              <w:rPr>
                <w:sz w:val="24"/>
              </w:rPr>
            </w:pPr>
            <w:r>
              <w:rPr>
                <w:spacing w:val="-4"/>
                <w:sz w:val="24"/>
              </w:rPr>
              <w:t>18,6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1.50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6.00</w:t>
            </w:r>
          </w:p>
        </w:tc>
      </w:tr>
    </w:tbl>
    <w:p w:rsidR="001E1E7B" w:rsidRDefault="00C66861">
      <w:pPr>
        <w:pStyle w:val="a3"/>
        <w:spacing w:before="258"/>
        <w:ind w:right="145" w:firstLine="566"/>
      </w:pPr>
      <w:r>
        <w:t>Для определения уровня физической подготовленности граждан, поступающих на военную службу по контракту, используется перевод набранных при выполнении упражнений баллов в 100 бальную шкалу.</w:t>
      </w:r>
    </w:p>
    <w:p w:rsidR="001E1E7B" w:rsidRDefault="00C66861">
      <w:pPr>
        <w:pStyle w:val="a3"/>
        <w:ind w:right="135" w:firstLine="566"/>
      </w:pPr>
      <w:r>
        <w:t>Порядок перевода суммы набранных за выполнение упражнений по физической подготовке баллов в 100 балльную шкалу приведён в таблице 3.</w:t>
      </w:r>
    </w:p>
    <w:p w:rsidR="001E1E7B" w:rsidRDefault="001E1E7B">
      <w:pPr>
        <w:pStyle w:val="a3"/>
        <w:ind w:left="0"/>
        <w:jc w:val="left"/>
      </w:pPr>
    </w:p>
    <w:p w:rsidR="001E1E7B" w:rsidRDefault="00C66861">
      <w:pPr>
        <w:pStyle w:val="a3"/>
        <w:ind w:left="0" w:right="126"/>
        <w:jc w:val="right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3</w:t>
      </w:r>
    </w:p>
    <w:p w:rsidR="001E1E7B" w:rsidRDefault="001E1E7B">
      <w:pPr>
        <w:pStyle w:val="a3"/>
        <w:spacing w:before="48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1968"/>
        <w:gridCol w:w="1965"/>
        <w:gridCol w:w="1968"/>
        <w:gridCol w:w="2028"/>
      </w:tblGrid>
      <w:tr w:rsidR="001E1E7B">
        <w:trPr>
          <w:trHeight w:val="253"/>
        </w:trPr>
        <w:tc>
          <w:tcPr>
            <w:tcW w:w="3931" w:type="dxa"/>
            <w:gridSpan w:val="2"/>
          </w:tcPr>
          <w:p w:rsidR="001E1E7B" w:rsidRDefault="00C66861">
            <w:pPr>
              <w:pStyle w:val="TableParagraph"/>
              <w:spacing w:line="234" w:lineRule="exact"/>
              <w:ind w:left="953"/>
              <w:jc w:val="left"/>
            </w:pPr>
            <w:r>
              <w:t>Граждане</w:t>
            </w:r>
            <w:r>
              <w:rPr>
                <w:spacing w:val="-9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25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  <w:tc>
          <w:tcPr>
            <w:tcW w:w="3933" w:type="dxa"/>
            <w:gridSpan w:val="2"/>
          </w:tcPr>
          <w:p w:rsidR="001E1E7B" w:rsidRDefault="00C66861">
            <w:pPr>
              <w:pStyle w:val="TableParagraph"/>
              <w:spacing w:line="234" w:lineRule="exact"/>
              <w:ind w:left="608"/>
              <w:jc w:val="left"/>
            </w:pPr>
            <w:r>
              <w:t>Граждане</w:t>
            </w:r>
            <w:r>
              <w:rPr>
                <w:spacing w:val="-6"/>
              </w:rPr>
              <w:t xml:space="preserve"> </w:t>
            </w:r>
            <w:r>
              <w:t>25</w:t>
            </w:r>
            <w:r>
              <w:rPr>
                <w:spacing w:val="-5"/>
              </w:rPr>
              <w:t xml:space="preserve"> </w:t>
            </w:r>
            <w:r>
              <w:t>лет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старше</w:t>
            </w:r>
          </w:p>
        </w:tc>
        <w:tc>
          <w:tcPr>
            <w:tcW w:w="2028" w:type="dxa"/>
            <w:vMerge w:val="restart"/>
          </w:tcPr>
          <w:p w:rsidR="001E1E7B" w:rsidRDefault="001E1E7B">
            <w:pPr>
              <w:pStyle w:val="TableParagraph"/>
              <w:spacing w:before="13" w:line="240" w:lineRule="auto"/>
              <w:jc w:val="left"/>
            </w:pPr>
          </w:p>
          <w:p w:rsidR="001E1E7B" w:rsidRDefault="00C66861">
            <w:pPr>
              <w:pStyle w:val="TableParagraph"/>
              <w:spacing w:line="240" w:lineRule="auto"/>
              <w:ind w:left="235" w:firstLine="38"/>
              <w:jc w:val="left"/>
            </w:pPr>
            <w:r>
              <w:t>Баллы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100- бальной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шкале</w:t>
            </w:r>
          </w:p>
        </w:tc>
      </w:tr>
      <w:tr w:rsidR="001E1E7B">
        <w:trPr>
          <w:trHeight w:val="251"/>
        </w:trPr>
        <w:tc>
          <w:tcPr>
            <w:tcW w:w="7864" w:type="dxa"/>
            <w:gridSpan w:val="4"/>
          </w:tcPr>
          <w:p w:rsidR="001E1E7B" w:rsidRDefault="00C66861">
            <w:pPr>
              <w:pStyle w:val="TableParagraph"/>
              <w:spacing w:line="231" w:lineRule="exact"/>
              <w:ind w:left="19"/>
            </w:pPr>
            <w:r>
              <w:t>Сумма</w:t>
            </w:r>
            <w:r>
              <w:rPr>
                <w:spacing w:val="-15"/>
              </w:rPr>
              <w:t xml:space="preserve"> </w:t>
            </w:r>
            <w:r>
              <w:t>баллов</w:t>
            </w:r>
            <w:r>
              <w:rPr>
                <w:spacing w:val="-11"/>
              </w:rPr>
              <w:t xml:space="preserve"> </w:t>
            </w:r>
            <w:r>
              <w:t>за</w:t>
            </w:r>
            <w:r>
              <w:rPr>
                <w:spacing w:val="-15"/>
              </w:rPr>
              <w:t xml:space="preserve"> </w:t>
            </w:r>
            <w:r>
              <w:t>выполнение</w:t>
            </w:r>
            <w:r>
              <w:rPr>
                <w:spacing w:val="-14"/>
              </w:rPr>
              <w:t xml:space="preserve"> </w:t>
            </w:r>
            <w:r>
              <w:t>физических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упражнений</w:t>
            </w:r>
          </w:p>
        </w:tc>
        <w:tc>
          <w:tcPr>
            <w:tcW w:w="2028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54"/>
        </w:trPr>
        <w:tc>
          <w:tcPr>
            <w:tcW w:w="3931" w:type="dxa"/>
            <w:gridSpan w:val="2"/>
          </w:tcPr>
          <w:p w:rsidR="001E1E7B" w:rsidRDefault="00C66861">
            <w:pPr>
              <w:pStyle w:val="TableParagraph"/>
              <w:spacing w:line="234" w:lineRule="exact"/>
              <w:ind w:left="25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трех</w:t>
            </w:r>
          </w:p>
        </w:tc>
        <w:tc>
          <w:tcPr>
            <w:tcW w:w="3933" w:type="dxa"/>
            <w:gridSpan w:val="2"/>
          </w:tcPr>
          <w:p w:rsidR="001E1E7B" w:rsidRDefault="00C66861">
            <w:pPr>
              <w:pStyle w:val="TableParagraph"/>
              <w:spacing w:line="234" w:lineRule="exact"/>
              <w:ind w:left="25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трех</w:t>
            </w:r>
          </w:p>
        </w:tc>
        <w:tc>
          <w:tcPr>
            <w:tcW w:w="2028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49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29" w:lineRule="exact"/>
              <w:ind w:left="117" w:right="107"/>
            </w:pPr>
            <w:r>
              <w:rPr>
                <w:spacing w:val="-2"/>
              </w:rPr>
              <w:t>мужчины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29" w:lineRule="exact"/>
              <w:ind w:left="33" w:right="8"/>
            </w:pPr>
            <w:r>
              <w:rPr>
                <w:spacing w:val="-2"/>
              </w:rPr>
              <w:t>женщины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29" w:lineRule="exact"/>
              <w:ind w:left="32" w:right="13"/>
            </w:pPr>
            <w:r>
              <w:rPr>
                <w:spacing w:val="-2"/>
              </w:rPr>
              <w:t>мужчины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29" w:lineRule="exact"/>
              <w:ind w:left="33" w:right="10"/>
            </w:pPr>
            <w:r>
              <w:rPr>
                <w:spacing w:val="-2"/>
              </w:rPr>
              <w:t>женщины</w:t>
            </w:r>
          </w:p>
        </w:tc>
        <w:tc>
          <w:tcPr>
            <w:tcW w:w="2028" w:type="dxa"/>
            <w:vMerge/>
            <w:tcBorders>
              <w:top w:val="nil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53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34" w:lineRule="exact"/>
              <w:ind w:left="139" w:right="107"/>
            </w:pPr>
            <w:r>
              <w:rPr>
                <w:spacing w:val="-10"/>
              </w:rPr>
              <w:t>1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34" w:lineRule="exact"/>
              <w:ind w:left="33"/>
            </w:pPr>
            <w:r>
              <w:rPr>
                <w:spacing w:val="-10"/>
              </w:rPr>
              <w:t>2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34" w:lineRule="exact"/>
              <w:ind w:left="32"/>
            </w:pPr>
            <w:r>
              <w:rPr>
                <w:spacing w:val="-10"/>
              </w:rPr>
              <w:t>3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34" w:lineRule="exact"/>
              <w:ind w:left="33" w:right="2"/>
            </w:pPr>
            <w:r>
              <w:rPr>
                <w:spacing w:val="-10"/>
              </w:rPr>
              <w:t>4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34" w:lineRule="exact"/>
              <w:ind w:left="29" w:right="4"/>
            </w:pPr>
            <w:r>
              <w:rPr>
                <w:spacing w:val="-10"/>
              </w:rPr>
              <w:t>5</w:t>
            </w:r>
          </w:p>
        </w:tc>
      </w:tr>
      <w:tr w:rsidR="001E1E7B">
        <w:trPr>
          <w:trHeight w:val="275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6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6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6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6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6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</w:tr>
      <w:tr w:rsidR="001E1E7B">
        <w:trPr>
          <w:trHeight w:val="275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5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5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5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</w:tr>
      <w:tr w:rsidR="001E1E7B">
        <w:trPr>
          <w:trHeight w:val="275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6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6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6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6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6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</w:tr>
      <w:tr w:rsidR="001E1E7B">
        <w:trPr>
          <w:trHeight w:val="275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6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6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6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6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6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</w:tr>
      <w:tr w:rsidR="001E1E7B">
        <w:trPr>
          <w:trHeight w:val="275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5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5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5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</w:tr>
      <w:tr w:rsidR="001E1E7B">
        <w:trPr>
          <w:trHeight w:val="275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5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5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5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</w:tr>
      <w:tr w:rsidR="001E1E7B">
        <w:trPr>
          <w:trHeight w:val="273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3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3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3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3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3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</w:t>
            </w:r>
          </w:p>
        </w:tc>
      </w:tr>
      <w:tr w:rsidR="001E1E7B">
        <w:trPr>
          <w:trHeight w:val="275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6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6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6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6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6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</w:tr>
      <w:tr w:rsidR="001E1E7B">
        <w:trPr>
          <w:trHeight w:val="275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5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5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5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</w:tr>
      <w:tr w:rsidR="001E1E7B">
        <w:trPr>
          <w:trHeight w:val="278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7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7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7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7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7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</w:tr>
      <w:tr w:rsidR="001E1E7B">
        <w:trPr>
          <w:trHeight w:val="275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5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5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5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</w:tr>
      <w:tr w:rsidR="001E1E7B">
        <w:trPr>
          <w:trHeight w:val="275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5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5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5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</w:tr>
      <w:tr w:rsidR="001E1E7B">
        <w:trPr>
          <w:trHeight w:val="275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5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5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5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37</w:t>
            </w:r>
          </w:p>
        </w:tc>
      </w:tr>
      <w:tr w:rsidR="001E1E7B">
        <w:trPr>
          <w:trHeight w:val="273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3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3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3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3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3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38</w:t>
            </w:r>
          </w:p>
        </w:tc>
      </w:tr>
      <w:tr w:rsidR="001E1E7B">
        <w:trPr>
          <w:trHeight w:val="275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6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6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6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6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6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39</w:t>
            </w:r>
          </w:p>
        </w:tc>
      </w:tr>
      <w:tr w:rsidR="001E1E7B">
        <w:trPr>
          <w:trHeight w:val="278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7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7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7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7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7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</w:tr>
      <w:tr w:rsidR="001E1E7B">
        <w:trPr>
          <w:trHeight w:val="275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5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5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5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41</w:t>
            </w:r>
          </w:p>
        </w:tc>
      </w:tr>
      <w:tr w:rsidR="001E1E7B">
        <w:trPr>
          <w:trHeight w:val="275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5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5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5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</w:t>
            </w:r>
          </w:p>
        </w:tc>
      </w:tr>
      <w:tr w:rsidR="001E1E7B">
        <w:trPr>
          <w:trHeight w:val="273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3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3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3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3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3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43</w:t>
            </w:r>
          </w:p>
        </w:tc>
      </w:tr>
      <w:tr w:rsidR="001E1E7B">
        <w:trPr>
          <w:trHeight w:val="275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6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139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6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6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6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6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44</w:t>
            </w:r>
          </w:p>
        </w:tc>
      </w:tr>
      <w:tr w:rsidR="001E1E7B">
        <w:trPr>
          <w:trHeight w:val="275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5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5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5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5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</w:tr>
      <w:tr w:rsidR="001E1E7B">
        <w:trPr>
          <w:trHeight w:val="278"/>
        </w:trPr>
        <w:tc>
          <w:tcPr>
            <w:tcW w:w="1963" w:type="dxa"/>
          </w:tcPr>
          <w:p w:rsidR="001E1E7B" w:rsidRDefault="00C66861">
            <w:pPr>
              <w:pStyle w:val="TableParagraph"/>
              <w:spacing w:line="257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141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7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965" w:type="dxa"/>
          </w:tcPr>
          <w:p w:rsidR="001E1E7B" w:rsidRDefault="00C66861">
            <w:pPr>
              <w:pStyle w:val="TableParagraph"/>
              <w:spacing w:line="257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1968" w:type="dxa"/>
          </w:tcPr>
          <w:p w:rsidR="001E1E7B" w:rsidRDefault="00C66861">
            <w:pPr>
              <w:pStyle w:val="TableParagraph"/>
              <w:spacing w:line="257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2028" w:type="dxa"/>
          </w:tcPr>
          <w:p w:rsidR="001E1E7B" w:rsidRDefault="00C66861">
            <w:pPr>
              <w:pStyle w:val="TableParagraph"/>
              <w:spacing w:line="257" w:lineRule="exact"/>
              <w:ind w:left="25" w:right="2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46</w:t>
            </w:r>
          </w:p>
        </w:tc>
      </w:tr>
    </w:tbl>
    <w:p w:rsidR="001E1E7B" w:rsidRDefault="001E1E7B">
      <w:pPr>
        <w:pStyle w:val="TableParagraph"/>
        <w:spacing w:line="257" w:lineRule="exact"/>
        <w:rPr>
          <w:b/>
          <w:sz w:val="24"/>
        </w:rPr>
        <w:sectPr w:rsidR="001E1E7B">
          <w:type w:val="continuous"/>
          <w:pgSz w:w="11920" w:h="16850"/>
          <w:pgMar w:top="980" w:right="708" w:bottom="1145" w:left="992" w:header="705" w:footer="0" w:gutter="0"/>
          <w:cols w:space="720"/>
        </w:sectPr>
      </w:pPr>
    </w:p>
    <w:tbl>
      <w:tblPr>
        <w:tblStyle w:val="TableNormal"/>
        <w:tblW w:w="0" w:type="auto"/>
        <w:tblInd w:w="17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1968"/>
        <w:gridCol w:w="1965"/>
        <w:gridCol w:w="1968"/>
        <w:gridCol w:w="2028"/>
      </w:tblGrid>
      <w:tr w:rsidR="001E1E7B">
        <w:trPr>
          <w:trHeight w:val="236"/>
        </w:trPr>
        <w:tc>
          <w:tcPr>
            <w:tcW w:w="39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13" w:lineRule="exact"/>
              <w:ind w:left="953"/>
              <w:jc w:val="left"/>
            </w:pPr>
            <w:r>
              <w:lastRenderedPageBreak/>
              <w:t>Граждане</w:t>
            </w:r>
            <w:r>
              <w:rPr>
                <w:spacing w:val="-9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25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  <w:tc>
          <w:tcPr>
            <w:tcW w:w="3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13" w:lineRule="exact"/>
              <w:ind w:left="608"/>
              <w:jc w:val="left"/>
            </w:pPr>
            <w:r>
              <w:t>Граждане</w:t>
            </w:r>
            <w:r>
              <w:rPr>
                <w:spacing w:val="-6"/>
              </w:rPr>
              <w:t xml:space="preserve"> </w:t>
            </w:r>
            <w:r>
              <w:t>25</w:t>
            </w:r>
            <w:r>
              <w:rPr>
                <w:spacing w:val="-5"/>
              </w:rPr>
              <w:t xml:space="preserve"> </w:t>
            </w:r>
            <w:r>
              <w:t>лет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старше</w:t>
            </w:r>
          </w:p>
        </w:tc>
        <w:tc>
          <w:tcPr>
            <w:tcW w:w="2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before="229" w:line="240" w:lineRule="auto"/>
              <w:ind w:left="235" w:firstLine="38"/>
              <w:jc w:val="left"/>
            </w:pPr>
            <w:r>
              <w:t>Баллы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100- бальной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шкале</w:t>
            </w:r>
          </w:p>
        </w:tc>
      </w:tr>
      <w:tr w:rsidR="001E1E7B">
        <w:trPr>
          <w:trHeight w:val="253"/>
        </w:trPr>
        <w:tc>
          <w:tcPr>
            <w:tcW w:w="7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8" w:lineRule="exact"/>
              <w:ind w:left="19"/>
            </w:pPr>
            <w:r>
              <w:t>Сумма</w:t>
            </w:r>
            <w:r>
              <w:rPr>
                <w:spacing w:val="-15"/>
              </w:rPr>
              <w:t xml:space="preserve"> </w:t>
            </w:r>
            <w:r>
              <w:t>баллов</w:t>
            </w:r>
            <w:r>
              <w:rPr>
                <w:spacing w:val="-11"/>
              </w:rPr>
              <w:t xml:space="preserve"> </w:t>
            </w:r>
            <w:r>
              <w:t>за</w:t>
            </w:r>
            <w:r>
              <w:rPr>
                <w:spacing w:val="-15"/>
              </w:rPr>
              <w:t xml:space="preserve"> </w:t>
            </w:r>
            <w:r>
              <w:t>выполнение</w:t>
            </w:r>
            <w:r>
              <w:rPr>
                <w:spacing w:val="-14"/>
              </w:rPr>
              <w:t xml:space="preserve"> </w:t>
            </w:r>
            <w:r>
              <w:t>физических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упражнений</w:t>
            </w:r>
          </w:p>
        </w:tc>
        <w:tc>
          <w:tcPr>
            <w:tcW w:w="20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52"/>
        </w:trPr>
        <w:tc>
          <w:tcPr>
            <w:tcW w:w="3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4" w:lineRule="exact"/>
              <w:ind w:left="25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трех</w:t>
            </w:r>
          </w:p>
        </w:tc>
        <w:tc>
          <w:tcPr>
            <w:tcW w:w="3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4" w:lineRule="exact"/>
              <w:ind w:left="25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трех</w:t>
            </w:r>
          </w:p>
        </w:tc>
        <w:tc>
          <w:tcPr>
            <w:tcW w:w="20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54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6" w:lineRule="exact"/>
              <w:ind w:left="117" w:right="107"/>
            </w:pPr>
            <w:r>
              <w:rPr>
                <w:spacing w:val="-2"/>
              </w:rPr>
              <w:t>мужчины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6" w:lineRule="exact"/>
              <w:ind w:left="33" w:right="8"/>
            </w:pPr>
            <w:r>
              <w:rPr>
                <w:spacing w:val="-2"/>
              </w:rPr>
              <w:t>женщины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6" w:lineRule="exact"/>
              <w:ind w:left="32" w:right="13"/>
            </w:pPr>
            <w:r>
              <w:rPr>
                <w:spacing w:val="-2"/>
              </w:rPr>
              <w:t>мужчины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6" w:lineRule="exact"/>
              <w:ind w:left="33" w:right="10"/>
            </w:pPr>
            <w:r>
              <w:rPr>
                <w:spacing w:val="-2"/>
              </w:rPr>
              <w:t>женщины</w:t>
            </w:r>
          </w:p>
        </w:tc>
        <w:tc>
          <w:tcPr>
            <w:tcW w:w="20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51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4" w:lineRule="exact"/>
              <w:ind w:left="139" w:right="107"/>
            </w:pPr>
            <w:r>
              <w:rPr>
                <w:spacing w:val="-10"/>
              </w:rPr>
              <w:t>1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4" w:lineRule="exact"/>
              <w:ind w:left="33"/>
            </w:pPr>
            <w:r>
              <w:rPr>
                <w:spacing w:val="-10"/>
              </w:rPr>
              <w:t>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4" w:lineRule="exact"/>
              <w:ind w:left="32"/>
            </w:pPr>
            <w:r>
              <w:rPr>
                <w:spacing w:val="-10"/>
              </w:rPr>
              <w:t>3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4" w:lineRule="exact"/>
              <w:ind w:left="33" w:right="2"/>
            </w:pPr>
            <w:r>
              <w:rPr>
                <w:spacing w:val="-10"/>
              </w:rPr>
              <w:t>4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4" w:lineRule="exact"/>
              <w:ind w:left="29" w:right="4"/>
            </w:pPr>
            <w:r>
              <w:rPr>
                <w:spacing w:val="-10"/>
              </w:rPr>
              <w:t>5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142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2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47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143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5" w:right="2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5" w:right="2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49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51</w:t>
            </w:r>
          </w:p>
        </w:tc>
      </w:tr>
      <w:tr w:rsidR="001E1E7B">
        <w:trPr>
          <w:trHeight w:val="273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147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52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53</w:t>
            </w:r>
          </w:p>
        </w:tc>
      </w:tr>
      <w:tr w:rsidR="001E1E7B">
        <w:trPr>
          <w:trHeight w:val="278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149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139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55</w:t>
            </w:r>
          </w:p>
        </w:tc>
      </w:tr>
      <w:tr w:rsidR="001E1E7B">
        <w:trPr>
          <w:trHeight w:val="276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141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56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142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57</w:t>
            </w:r>
          </w:p>
        </w:tc>
      </w:tr>
      <w:tr w:rsidR="001E1E7B">
        <w:trPr>
          <w:trHeight w:val="273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143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58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59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155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</w:tr>
      <w:tr w:rsidR="001E1E7B">
        <w:trPr>
          <w:trHeight w:val="278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156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61</w:t>
            </w:r>
          </w:p>
        </w:tc>
      </w:tr>
      <w:tr w:rsidR="001E1E7B">
        <w:trPr>
          <w:trHeight w:val="273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157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147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62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158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63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159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149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64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65</w:t>
            </w:r>
          </w:p>
        </w:tc>
      </w:tr>
      <w:tr w:rsidR="001E1E7B">
        <w:trPr>
          <w:trHeight w:val="273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</w:tr>
      <w:tr w:rsidR="001E1E7B">
        <w:trPr>
          <w:trHeight w:val="277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162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67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163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69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165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155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70</w:t>
            </w:r>
          </w:p>
        </w:tc>
      </w:tr>
      <w:tr w:rsidR="001E1E7B">
        <w:trPr>
          <w:trHeight w:val="273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166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156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71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167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157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</w:tr>
      <w:tr w:rsidR="001E1E7B">
        <w:trPr>
          <w:trHeight w:val="277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168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158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73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159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74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75</w:t>
            </w:r>
          </w:p>
        </w:tc>
      </w:tr>
      <w:tr w:rsidR="001E1E7B">
        <w:trPr>
          <w:trHeight w:val="273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171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76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162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77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173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163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78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174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79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175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165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</w:tr>
      <w:tr w:rsidR="001E1E7B">
        <w:trPr>
          <w:trHeight w:val="276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50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176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50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50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166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50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50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81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177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167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82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178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168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83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179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84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85</w:t>
            </w:r>
          </w:p>
        </w:tc>
      </w:tr>
      <w:tr w:rsidR="001E1E7B">
        <w:trPr>
          <w:trHeight w:val="278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181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171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86</w:t>
            </w:r>
          </w:p>
        </w:tc>
      </w:tr>
      <w:tr w:rsidR="001E1E7B">
        <w:trPr>
          <w:trHeight w:val="273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182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87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183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173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88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184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174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185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175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</w:tr>
      <w:tr w:rsidR="001E1E7B">
        <w:trPr>
          <w:trHeight w:val="273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186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176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91</w:t>
            </w:r>
          </w:p>
        </w:tc>
      </w:tr>
      <w:tr w:rsidR="001E1E7B">
        <w:trPr>
          <w:trHeight w:val="280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52" w:lineRule="exact"/>
              <w:ind w:left="32" w:right="139"/>
              <w:rPr>
                <w:sz w:val="24"/>
              </w:rPr>
            </w:pPr>
            <w:bookmarkStart w:id="0" w:name="_GoBack"/>
            <w:r>
              <w:rPr>
                <w:spacing w:val="-5"/>
                <w:sz w:val="24"/>
              </w:rPr>
              <w:t>187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52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52" w:lineRule="exact"/>
              <w:ind w:left="32" w:right="8"/>
              <w:rPr>
                <w:sz w:val="24"/>
              </w:rPr>
            </w:pPr>
            <w:r>
              <w:rPr>
                <w:spacing w:val="-5"/>
                <w:sz w:val="24"/>
              </w:rPr>
              <w:t>177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52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52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92</w:t>
            </w:r>
          </w:p>
        </w:tc>
      </w:tr>
      <w:bookmarkEnd w:id="0"/>
    </w:tbl>
    <w:p w:rsidR="001E1E7B" w:rsidRDefault="001E1E7B">
      <w:pPr>
        <w:pStyle w:val="TableParagraph"/>
        <w:spacing w:line="252" w:lineRule="exact"/>
        <w:rPr>
          <w:b/>
          <w:sz w:val="24"/>
        </w:rPr>
        <w:sectPr w:rsidR="001E1E7B">
          <w:type w:val="continuous"/>
          <w:pgSz w:w="11920" w:h="16850"/>
          <w:pgMar w:top="980" w:right="708" w:bottom="1296" w:left="992" w:header="705" w:footer="0" w:gutter="0"/>
          <w:cols w:space="720"/>
        </w:sectPr>
      </w:pPr>
    </w:p>
    <w:tbl>
      <w:tblPr>
        <w:tblStyle w:val="TableNormal"/>
        <w:tblW w:w="0" w:type="auto"/>
        <w:tblInd w:w="17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1968"/>
        <w:gridCol w:w="1965"/>
        <w:gridCol w:w="1968"/>
        <w:gridCol w:w="2028"/>
      </w:tblGrid>
      <w:tr w:rsidR="001E1E7B">
        <w:trPr>
          <w:trHeight w:val="236"/>
        </w:trPr>
        <w:tc>
          <w:tcPr>
            <w:tcW w:w="39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13" w:lineRule="exact"/>
              <w:ind w:left="953"/>
              <w:jc w:val="left"/>
            </w:pPr>
            <w:r>
              <w:lastRenderedPageBreak/>
              <w:t>Граждане</w:t>
            </w:r>
            <w:r>
              <w:rPr>
                <w:spacing w:val="-9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25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  <w:tc>
          <w:tcPr>
            <w:tcW w:w="3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13" w:lineRule="exact"/>
              <w:ind w:left="608"/>
              <w:jc w:val="left"/>
            </w:pPr>
            <w:r>
              <w:t>Граждане</w:t>
            </w:r>
            <w:r>
              <w:rPr>
                <w:spacing w:val="-6"/>
              </w:rPr>
              <w:t xml:space="preserve"> </w:t>
            </w:r>
            <w:r>
              <w:t>25</w:t>
            </w:r>
            <w:r>
              <w:rPr>
                <w:spacing w:val="-5"/>
              </w:rPr>
              <w:t xml:space="preserve"> </w:t>
            </w:r>
            <w:r>
              <w:t>лет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старше</w:t>
            </w:r>
          </w:p>
        </w:tc>
        <w:tc>
          <w:tcPr>
            <w:tcW w:w="2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before="229" w:line="240" w:lineRule="auto"/>
              <w:ind w:left="235" w:firstLine="38"/>
              <w:jc w:val="left"/>
            </w:pPr>
            <w:r>
              <w:t>Баллы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100- бальной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шкале</w:t>
            </w:r>
          </w:p>
        </w:tc>
      </w:tr>
      <w:tr w:rsidR="001E1E7B">
        <w:trPr>
          <w:trHeight w:val="253"/>
        </w:trPr>
        <w:tc>
          <w:tcPr>
            <w:tcW w:w="7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8" w:lineRule="exact"/>
              <w:ind w:left="19"/>
            </w:pPr>
            <w:r>
              <w:t>Сумма</w:t>
            </w:r>
            <w:r>
              <w:rPr>
                <w:spacing w:val="-15"/>
              </w:rPr>
              <w:t xml:space="preserve"> </w:t>
            </w:r>
            <w:r>
              <w:t>баллов</w:t>
            </w:r>
            <w:r>
              <w:rPr>
                <w:spacing w:val="-11"/>
              </w:rPr>
              <w:t xml:space="preserve"> </w:t>
            </w:r>
            <w:r>
              <w:t>за</w:t>
            </w:r>
            <w:r>
              <w:rPr>
                <w:spacing w:val="-15"/>
              </w:rPr>
              <w:t xml:space="preserve"> </w:t>
            </w:r>
            <w:r>
              <w:t>выполнение</w:t>
            </w:r>
            <w:r>
              <w:rPr>
                <w:spacing w:val="-14"/>
              </w:rPr>
              <w:t xml:space="preserve"> </w:t>
            </w:r>
            <w:r>
              <w:t>физических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упражнений</w:t>
            </w:r>
          </w:p>
        </w:tc>
        <w:tc>
          <w:tcPr>
            <w:tcW w:w="20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52"/>
        </w:trPr>
        <w:tc>
          <w:tcPr>
            <w:tcW w:w="3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4" w:lineRule="exact"/>
              <w:ind w:left="25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трех</w:t>
            </w:r>
          </w:p>
        </w:tc>
        <w:tc>
          <w:tcPr>
            <w:tcW w:w="3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4" w:lineRule="exact"/>
              <w:ind w:left="25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трех</w:t>
            </w:r>
          </w:p>
        </w:tc>
        <w:tc>
          <w:tcPr>
            <w:tcW w:w="20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54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6" w:lineRule="exact"/>
              <w:ind w:left="117" w:right="107"/>
            </w:pPr>
            <w:r>
              <w:rPr>
                <w:spacing w:val="-2"/>
              </w:rPr>
              <w:t>мужчины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6" w:lineRule="exact"/>
              <w:ind w:left="33" w:right="8"/>
            </w:pPr>
            <w:r>
              <w:rPr>
                <w:spacing w:val="-2"/>
              </w:rPr>
              <w:t>женщины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6" w:lineRule="exact"/>
              <w:ind w:left="32" w:right="13"/>
            </w:pPr>
            <w:r>
              <w:rPr>
                <w:spacing w:val="-2"/>
              </w:rPr>
              <w:t>мужчины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6" w:lineRule="exact"/>
              <w:ind w:left="33" w:right="10"/>
            </w:pPr>
            <w:r>
              <w:rPr>
                <w:spacing w:val="-2"/>
              </w:rPr>
              <w:t>женщины</w:t>
            </w:r>
          </w:p>
        </w:tc>
        <w:tc>
          <w:tcPr>
            <w:tcW w:w="20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1E1E7B">
            <w:pPr>
              <w:rPr>
                <w:sz w:val="2"/>
                <w:szCs w:val="2"/>
              </w:rPr>
            </w:pPr>
          </w:p>
        </w:tc>
      </w:tr>
      <w:tr w:rsidR="001E1E7B">
        <w:trPr>
          <w:trHeight w:val="251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4" w:lineRule="exact"/>
              <w:ind w:left="139" w:right="107"/>
            </w:pPr>
            <w:r>
              <w:rPr>
                <w:spacing w:val="-10"/>
              </w:rPr>
              <w:t>1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4" w:lineRule="exact"/>
              <w:ind w:left="33"/>
            </w:pPr>
            <w:r>
              <w:rPr>
                <w:spacing w:val="-10"/>
              </w:rPr>
              <w:t>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4" w:lineRule="exact"/>
              <w:ind w:left="32"/>
            </w:pPr>
            <w:r>
              <w:rPr>
                <w:spacing w:val="-10"/>
              </w:rPr>
              <w:t>3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4" w:lineRule="exact"/>
              <w:ind w:left="33" w:right="2"/>
            </w:pPr>
            <w:r>
              <w:rPr>
                <w:spacing w:val="-10"/>
              </w:rPr>
              <w:t>4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24" w:lineRule="exact"/>
              <w:ind w:left="29" w:right="4"/>
            </w:pPr>
            <w:r>
              <w:rPr>
                <w:spacing w:val="-10"/>
              </w:rPr>
              <w:t>5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188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8"/>
              <w:rPr>
                <w:sz w:val="24"/>
              </w:rPr>
            </w:pPr>
            <w:r>
              <w:rPr>
                <w:spacing w:val="-5"/>
                <w:sz w:val="24"/>
              </w:rPr>
              <w:t>178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93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189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179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94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8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95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191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8"/>
              <w:rPr>
                <w:sz w:val="24"/>
              </w:rPr>
            </w:pPr>
            <w:r>
              <w:rPr>
                <w:spacing w:val="-5"/>
                <w:sz w:val="24"/>
              </w:rPr>
              <w:t>181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96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192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8"/>
              <w:rPr>
                <w:sz w:val="24"/>
              </w:rPr>
            </w:pPr>
            <w:r>
              <w:rPr>
                <w:spacing w:val="-5"/>
                <w:sz w:val="24"/>
              </w:rPr>
              <w:t>182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97</w:t>
            </w:r>
          </w:p>
        </w:tc>
      </w:tr>
      <w:tr w:rsidR="001E1E7B">
        <w:trPr>
          <w:trHeight w:val="273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193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8"/>
              <w:rPr>
                <w:sz w:val="24"/>
              </w:rPr>
            </w:pPr>
            <w:r>
              <w:rPr>
                <w:spacing w:val="-5"/>
                <w:sz w:val="24"/>
              </w:rPr>
              <w:t>183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98</w:t>
            </w:r>
          </w:p>
        </w:tc>
      </w:tr>
      <w:tr w:rsidR="001E1E7B">
        <w:trPr>
          <w:trHeight w:val="275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194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2" w:right="8"/>
              <w:rPr>
                <w:sz w:val="24"/>
              </w:rPr>
            </w:pPr>
            <w:r>
              <w:rPr>
                <w:spacing w:val="-5"/>
                <w:sz w:val="24"/>
              </w:rPr>
              <w:t>184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99</w:t>
            </w:r>
          </w:p>
        </w:tc>
      </w:tr>
      <w:tr w:rsidR="001E1E7B">
        <w:trPr>
          <w:trHeight w:val="278"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139"/>
              <w:rPr>
                <w:sz w:val="24"/>
              </w:rPr>
            </w:pPr>
            <w:r>
              <w:rPr>
                <w:spacing w:val="-5"/>
                <w:sz w:val="24"/>
              </w:rPr>
              <w:t>195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7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2" w:right="3"/>
              <w:rPr>
                <w:sz w:val="24"/>
              </w:rPr>
            </w:pPr>
            <w:r>
              <w:rPr>
                <w:spacing w:val="-5"/>
                <w:sz w:val="24"/>
              </w:rPr>
              <w:t>185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33" w:right="10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E7B" w:rsidRDefault="00C66861">
            <w:pPr>
              <w:pStyle w:val="TableParagraph"/>
              <w:spacing w:line="249" w:lineRule="exact"/>
              <w:ind w:left="2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:rsidR="001E1E7B" w:rsidRDefault="001E1E7B">
      <w:pPr>
        <w:pStyle w:val="TableParagraph"/>
        <w:spacing w:line="249" w:lineRule="exact"/>
        <w:rPr>
          <w:b/>
          <w:sz w:val="24"/>
        </w:rPr>
      </w:pPr>
    </w:p>
    <w:p w:rsidR="005B6920" w:rsidRPr="005B6920" w:rsidRDefault="005B6920" w:rsidP="005B6920">
      <w:pPr>
        <w:widowControl/>
        <w:autoSpaceDE/>
        <w:autoSpaceDN/>
        <w:rPr>
          <w:rFonts w:ascii="Calibri" w:eastAsia="Times New Roman" w:hAnsi="Calibri" w:cs="Calibri"/>
          <w:sz w:val="24"/>
          <w:szCs w:val="24"/>
          <w:lang w:eastAsia="ru-RU"/>
        </w:rPr>
      </w:pPr>
      <w:r w:rsidRPr="005B6920">
        <w:rPr>
          <w:rFonts w:ascii="Calibri" w:eastAsia="Times New Roman" w:hAnsi="Calibri" w:cs="Calibri"/>
          <w:sz w:val="24"/>
          <w:szCs w:val="24"/>
          <w:lang w:eastAsia="ru-RU"/>
        </w:rPr>
        <w:t>Минимум баллов в одном упражнении для кандидатов мужского пола:</w:t>
      </w:r>
    </w:p>
    <w:p w:rsidR="005B6920" w:rsidRPr="005B6920" w:rsidRDefault="005B6920" w:rsidP="005B6920">
      <w:pPr>
        <w:widowControl/>
        <w:autoSpaceDE/>
        <w:autoSpaceDN/>
        <w:rPr>
          <w:rFonts w:ascii="Calibri" w:eastAsia="Times New Roman" w:hAnsi="Calibri" w:cs="Calibri"/>
          <w:sz w:val="24"/>
          <w:szCs w:val="24"/>
          <w:lang w:eastAsia="ru-RU"/>
        </w:rPr>
      </w:pPr>
      <w:r w:rsidRPr="005B6920">
        <w:rPr>
          <w:rFonts w:ascii="Calibri" w:eastAsia="Times New Roman" w:hAnsi="Calibri" w:cs="Calibri"/>
          <w:sz w:val="24"/>
          <w:szCs w:val="24"/>
          <w:lang w:eastAsia="ru-RU"/>
        </w:rPr>
        <w:t>для 1 возрастной группы (до 25 лет) - 30,</w:t>
      </w:r>
    </w:p>
    <w:p w:rsidR="005B6920" w:rsidRPr="005B6920" w:rsidRDefault="005B6920" w:rsidP="005B6920">
      <w:pPr>
        <w:widowControl/>
        <w:autoSpaceDE/>
        <w:autoSpaceDN/>
        <w:rPr>
          <w:rFonts w:ascii="Calibri" w:eastAsia="Times New Roman" w:hAnsi="Calibri" w:cs="Calibri"/>
          <w:sz w:val="24"/>
          <w:szCs w:val="24"/>
          <w:lang w:eastAsia="ru-RU"/>
        </w:rPr>
      </w:pPr>
      <w:r w:rsidRPr="005B6920">
        <w:rPr>
          <w:rFonts w:ascii="Calibri" w:eastAsia="Times New Roman" w:hAnsi="Calibri" w:cs="Calibri"/>
          <w:sz w:val="24"/>
          <w:szCs w:val="24"/>
          <w:lang w:eastAsia="ru-RU"/>
        </w:rPr>
        <w:t>для 2 возрастной группы (25 - 29 лет) - 28</w:t>
      </w:r>
    </w:p>
    <w:p w:rsidR="005B6920" w:rsidRDefault="005B6920">
      <w:pPr>
        <w:pStyle w:val="TableParagraph"/>
        <w:spacing w:line="249" w:lineRule="exact"/>
        <w:rPr>
          <w:b/>
          <w:sz w:val="24"/>
        </w:rPr>
        <w:sectPr w:rsidR="005B6920">
          <w:type w:val="continuous"/>
          <w:pgSz w:w="11920" w:h="16850"/>
          <w:pgMar w:top="980" w:right="708" w:bottom="280" w:left="992" w:header="705" w:footer="0" w:gutter="0"/>
          <w:cols w:space="720"/>
        </w:sectPr>
      </w:pPr>
    </w:p>
    <w:p w:rsidR="001E1E7B" w:rsidRDefault="00C66861">
      <w:pPr>
        <w:pStyle w:val="3"/>
        <w:spacing w:line="264" w:lineRule="exact"/>
        <w:ind w:left="10"/>
      </w:pPr>
      <w:r>
        <w:lastRenderedPageBreak/>
        <w:t>Приложение</w:t>
      </w:r>
      <w:r>
        <w:rPr>
          <w:spacing w:val="-6"/>
        </w:rPr>
        <w:t xml:space="preserve"> </w:t>
      </w:r>
      <w:r>
        <w:rPr>
          <w:spacing w:val="-10"/>
        </w:rPr>
        <w:t>Г</w:t>
      </w:r>
    </w:p>
    <w:p w:rsidR="001E1E7B" w:rsidRDefault="00C66861">
      <w:pPr>
        <w:pStyle w:val="a3"/>
        <w:ind w:left="-1"/>
        <w:jc w:val="center"/>
      </w:pPr>
      <w:r>
        <w:rPr>
          <w:spacing w:val="-2"/>
        </w:rPr>
        <w:t>(обязательное)</w:t>
      </w:r>
    </w:p>
    <w:p w:rsidR="001E1E7B" w:rsidRDefault="00C66861">
      <w:pPr>
        <w:pStyle w:val="a3"/>
        <w:ind w:left="86" w:right="90"/>
        <w:jc w:val="center"/>
      </w:pPr>
      <w:r>
        <w:t>Рекомендованная</w:t>
      </w:r>
      <w:r>
        <w:rPr>
          <w:spacing w:val="-1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договора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обучении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программам</w:t>
      </w:r>
      <w:r>
        <w:rPr>
          <w:spacing w:val="-8"/>
        </w:rPr>
        <w:t xml:space="preserve"> </w:t>
      </w:r>
      <w:r>
        <w:rPr>
          <w:spacing w:val="-2"/>
        </w:rPr>
        <w:t>запаса</w:t>
      </w:r>
    </w:p>
    <w:p w:rsidR="001E1E7B" w:rsidRDefault="001E1E7B">
      <w:pPr>
        <w:pStyle w:val="a3"/>
        <w:ind w:left="0"/>
        <w:jc w:val="left"/>
      </w:pPr>
    </w:p>
    <w:p w:rsidR="001E1E7B" w:rsidRDefault="00C66861">
      <w:pPr>
        <w:pStyle w:val="2"/>
        <w:ind w:left="10"/>
        <w:jc w:val="center"/>
      </w:pPr>
      <w:r>
        <w:t>Д</w:t>
      </w:r>
      <w:r>
        <w:rPr>
          <w:spacing w:val="-1"/>
        </w:rPr>
        <w:t xml:space="preserve"> </w:t>
      </w:r>
      <w:r>
        <w:t>О Г</w:t>
      </w:r>
      <w:r>
        <w:rPr>
          <w:spacing w:val="-2"/>
        </w:rPr>
        <w:t xml:space="preserve"> </w:t>
      </w:r>
      <w:r>
        <w:t>О В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0"/>
        </w:rPr>
        <w:t>Р</w:t>
      </w:r>
    </w:p>
    <w:p w:rsidR="001E1E7B" w:rsidRDefault="00C66861">
      <w:pPr>
        <w:pStyle w:val="3"/>
        <w:tabs>
          <w:tab w:val="left" w:pos="8990"/>
        </w:tabs>
        <w:spacing w:line="276" w:lineRule="exact"/>
        <w:ind w:left="97"/>
        <w:rPr>
          <w:rFonts w:ascii="Times New Roman" w:hAnsi="Times New Roman"/>
          <w:b w:val="0"/>
        </w:rPr>
      </w:pPr>
      <w:r>
        <w:t>об</w:t>
      </w:r>
      <w:r>
        <w:rPr>
          <w:spacing w:val="-6"/>
        </w:rPr>
        <w:t xml:space="preserve"> </w:t>
      </w:r>
      <w:r>
        <w:t>обучении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военном</w:t>
      </w:r>
      <w:r>
        <w:rPr>
          <w:spacing w:val="-2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rPr>
          <w:spacing w:val="-5"/>
        </w:rPr>
        <w:t>при</w:t>
      </w:r>
      <w:r>
        <w:rPr>
          <w:rFonts w:ascii="Times New Roman" w:hAnsi="Times New Roman"/>
          <w:b w:val="0"/>
          <w:u w:val="single"/>
        </w:rPr>
        <w:tab/>
      </w:r>
    </w:p>
    <w:p w:rsidR="001E1E7B" w:rsidRDefault="00C66861">
      <w:pPr>
        <w:spacing w:line="230" w:lineRule="exact"/>
        <w:ind w:left="6110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федеральной</w:t>
      </w:r>
    </w:p>
    <w:p w:rsidR="001E1E7B" w:rsidRDefault="00C66861">
      <w:pPr>
        <w:pStyle w:val="a3"/>
        <w:spacing w:before="18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1156716</wp:posOffset>
                </wp:positionH>
                <wp:positionV relativeFrom="paragraph">
                  <wp:posOffset>172804</wp:posOffset>
                </wp:positionV>
                <wp:extent cx="5419725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725">
                              <a:moveTo>
                                <a:pt x="0" y="0"/>
                              </a:moveTo>
                              <a:lnTo>
                                <a:pt x="541921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23C37" id="Graphic 19" o:spid="_x0000_s1026" style="position:absolute;margin-left:91.1pt;margin-top:13.6pt;width:426.7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" path="m,l5419217,e" filled="f" strokeweight=".72pt">
                <v:path arrowok="t"/>
                <w10:wrap type="topAndBottom" anchorx="page"/>
              </v:shape>
            </w:pict>
          </mc:Fallback>
        </mc:AlternateContent>
      </w:r>
    </w:p>
    <w:p w:rsidR="001E1E7B" w:rsidRDefault="00C66861">
      <w:pPr>
        <w:spacing w:line="224" w:lineRule="exact"/>
        <w:ind w:right="90"/>
        <w:jc w:val="center"/>
        <w:rPr>
          <w:sz w:val="20"/>
        </w:rPr>
      </w:pPr>
      <w:r>
        <w:rPr>
          <w:spacing w:val="-2"/>
          <w:sz w:val="20"/>
        </w:rPr>
        <w:t>государственной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образовательной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организации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высшего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образования)</w:t>
      </w:r>
    </w:p>
    <w:p w:rsidR="001E1E7B" w:rsidRDefault="00C66861">
      <w:pPr>
        <w:pStyle w:val="3"/>
        <w:ind w:left="523" w:right="520"/>
      </w:pPr>
      <w:r>
        <w:t>по</w:t>
      </w:r>
      <w:r>
        <w:rPr>
          <w:spacing w:val="-11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военной</w:t>
      </w:r>
      <w:r>
        <w:rPr>
          <w:spacing w:val="-11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офицеров</w:t>
      </w:r>
      <w:r>
        <w:rPr>
          <w:spacing w:val="-11"/>
        </w:rPr>
        <w:t xml:space="preserve"> </w:t>
      </w:r>
      <w:r>
        <w:t>запаса,</w:t>
      </w:r>
      <w:r>
        <w:rPr>
          <w:spacing w:val="-10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военной подготовки сержантов, старшин запаса либо программе военной подготовки солдат, матросов за</w:t>
      </w:r>
      <w:r>
        <w:t>паса</w:t>
      </w:r>
    </w:p>
    <w:p w:rsidR="001E1E7B" w:rsidRDefault="00C66861">
      <w:pPr>
        <w:pStyle w:val="a3"/>
        <w:tabs>
          <w:tab w:val="left" w:pos="1932"/>
          <w:tab w:val="left" w:pos="7093"/>
          <w:tab w:val="left" w:pos="7578"/>
          <w:tab w:val="left" w:pos="9119"/>
          <w:tab w:val="left" w:pos="9719"/>
        </w:tabs>
        <w:spacing w:before="251"/>
        <w:ind w:left="0" w:right="36"/>
        <w:jc w:val="center"/>
      </w:pPr>
      <w:r>
        <w:t xml:space="preserve">г.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ab/>
      </w:r>
      <w:r>
        <w:rPr>
          <w:spacing w:val="-10"/>
        </w:rPr>
        <w:t>"</w:t>
      </w:r>
      <w:r>
        <w:rPr>
          <w:u w:val="single"/>
        </w:rPr>
        <w:tab/>
      </w:r>
      <w:r>
        <w:t xml:space="preserve">"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1E1E7B" w:rsidRDefault="001E1E7B">
      <w:pPr>
        <w:pStyle w:val="a3"/>
        <w:spacing w:before="1"/>
        <w:ind w:left="0"/>
        <w:jc w:val="left"/>
      </w:pPr>
    </w:p>
    <w:p w:rsidR="001E1E7B" w:rsidRDefault="00C66861">
      <w:pPr>
        <w:pStyle w:val="a3"/>
        <w:tabs>
          <w:tab w:val="left" w:pos="10097"/>
        </w:tabs>
        <w:ind w:right="111"/>
        <w:rPr>
          <w:rFonts w:ascii="Times New Roman" w:hAnsi="Times New Roman"/>
        </w:rPr>
      </w:pPr>
      <w:r>
        <w:t xml:space="preserve">Министерство обороны Российской Федерации в лице начальника военного учебного центра при федеральной государственной образовательной организации высшего </w:t>
      </w:r>
      <w:r>
        <w:rPr>
          <w:spacing w:val="-2"/>
        </w:rPr>
        <w:t>образования</w:t>
      </w:r>
      <w:r>
        <w:rPr>
          <w:rFonts w:ascii="Times New Roman" w:hAnsi="Times New Roman"/>
          <w:u w:val="single"/>
        </w:rPr>
        <w:tab/>
      </w:r>
    </w:p>
    <w:p w:rsidR="001E1E7B" w:rsidRDefault="00C66861">
      <w:pPr>
        <w:spacing w:line="523" w:lineRule="auto"/>
        <w:ind w:left="2380" w:hanging="68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316201</wp:posOffset>
                </wp:positionV>
                <wp:extent cx="6104890" cy="12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4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4890">
                              <a:moveTo>
                                <a:pt x="0" y="0"/>
                              </a:moveTo>
                              <a:lnTo>
                                <a:pt x="610450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D402E" id="Graphic 20" o:spid="_x0000_s1026" style="position:absolute;margin-left:56.65pt;margin-top:24.9pt;width:480.7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48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" path="m,l6104508,e" filled="f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634717</wp:posOffset>
                </wp:positionV>
                <wp:extent cx="6185535" cy="127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85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5535">
                              <a:moveTo>
                                <a:pt x="0" y="0"/>
                              </a:moveTo>
                              <a:lnTo>
                                <a:pt x="6185535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7F95F" id="Graphic 21" o:spid="_x0000_s1026" style="position:absolute;margin-left:56.65pt;margin-top:50pt;width:487.05pt;height: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855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" path="m,l6185535,e" filled="f" strokeweight=".72pt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 xml:space="preserve">(наименование федеральной государственной образовательной организации высшего </w:t>
      </w:r>
      <w:r>
        <w:rPr>
          <w:sz w:val="20"/>
        </w:rPr>
        <w:t>образования (далее - образовательная организация)</w:t>
      </w:r>
    </w:p>
    <w:p w:rsidR="001E1E7B" w:rsidRDefault="00C66861">
      <w:pPr>
        <w:spacing w:line="229" w:lineRule="exact"/>
        <w:ind w:left="2507"/>
        <w:rPr>
          <w:sz w:val="20"/>
        </w:rPr>
      </w:pPr>
      <w:r>
        <w:rPr>
          <w:spacing w:val="-2"/>
          <w:sz w:val="20"/>
        </w:rPr>
        <w:t>(воинское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звание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фамилия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имя</w:t>
      </w:r>
      <w:r>
        <w:rPr>
          <w:sz w:val="20"/>
        </w:rPr>
        <w:t xml:space="preserve"> </w:t>
      </w:r>
      <w:r>
        <w:rPr>
          <w:spacing w:val="-2"/>
          <w:sz w:val="20"/>
        </w:rPr>
        <w:t>отчество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(при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наличии))</w:t>
      </w:r>
    </w:p>
    <w:p w:rsidR="001E1E7B" w:rsidRDefault="00C66861">
      <w:pPr>
        <w:pStyle w:val="a3"/>
        <w:tabs>
          <w:tab w:val="left" w:pos="9883"/>
        </w:tabs>
        <w:ind w:right="325"/>
        <w:jc w:val="left"/>
        <w:rPr>
          <w:rFonts w:ascii="Times New Roman" w:hAnsi="Times New Roman"/>
        </w:rPr>
      </w:pPr>
      <w:r>
        <w:t>(далее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Министерство</w:t>
      </w:r>
      <w:r>
        <w:rPr>
          <w:spacing w:val="40"/>
        </w:rPr>
        <w:t xml:space="preserve"> </w:t>
      </w:r>
      <w:r>
        <w:t>обороны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Федерации)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>решения</w:t>
      </w:r>
      <w:r>
        <w:rPr>
          <w:spacing w:val="80"/>
        </w:rPr>
        <w:t xml:space="preserve"> </w:t>
      </w:r>
      <w:r>
        <w:t>ко</w:t>
      </w:r>
      <w:r>
        <w:t xml:space="preserve">нкурсной комиссии </w:t>
      </w:r>
      <w:r>
        <w:rPr>
          <w:rFonts w:ascii="Times New Roman" w:hAnsi="Times New Roman"/>
          <w:u w:val="single"/>
        </w:rPr>
        <w:tab/>
      </w:r>
    </w:p>
    <w:p w:rsidR="001E1E7B" w:rsidRDefault="00C66861">
      <w:pPr>
        <w:spacing w:line="229" w:lineRule="exact"/>
        <w:ind w:left="5825"/>
        <w:rPr>
          <w:sz w:val="20"/>
        </w:rPr>
      </w:pPr>
      <w:r>
        <w:rPr>
          <w:spacing w:val="-2"/>
          <w:sz w:val="20"/>
        </w:rPr>
        <w:t>(номер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протокола,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дата)</w:t>
      </w:r>
    </w:p>
    <w:p w:rsidR="001E1E7B" w:rsidRDefault="00C66861">
      <w:pPr>
        <w:pStyle w:val="a3"/>
        <w:tabs>
          <w:tab w:val="left" w:pos="9973"/>
        </w:tabs>
        <w:spacing w:line="273" w:lineRule="exact"/>
        <w:jc w:val="left"/>
        <w:rPr>
          <w:sz w:val="22"/>
        </w:rPr>
      </w:pPr>
      <w:r>
        <w:t>и</w:t>
      </w:r>
      <w:r>
        <w:rPr>
          <w:spacing w:val="-7"/>
        </w:rPr>
        <w:t xml:space="preserve"> </w:t>
      </w:r>
      <w:r>
        <w:t>гражданин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rPr>
          <w:spacing w:val="-2"/>
        </w:rPr>
        <w:t>Федерации</w:t>
      </w:r>
      <w:r>
        <w:rPr>
          <w:sz w:val="22"/>
          <w:u w:val="single"/>
        </w:rPr>
        <w:tab/>
      </w:r>
      <w:r>
        <w:rPr>
          <w:spacing w:val="-10"/>
          <w:sz w:val="22"/>
        </w:rPr>
        <w:t>,</w:t>
      </w:r>
    </w:p>
    <w:p w:rsidR="001E1E7B" w:rsidRDefault="00C66861">
      <w:pPr>
        <w:spacing w:line="227" w:lineRule="exact"/>
        <w:ind w:left="6423"/>
        <w:rPr>
          <w:sz w:val="20"/>
        </w:rPr>
      </w:pPr>
      <w:r>
        <w:rPr>
          <w:spacing w:val="-2"/>
          <w:sz w:val="20"/>
        </w:rPr>
        <w:t>(ф.и.о.)</w:t>
      </w:r>
    </w:p>
    <w:p w:rsidR="001E1E7B" w:rsidRDefault="00C66861">
      <w:pPr>
        <w:pStyle w:val="a3"/>
        <w:tabs>
          <w:tab w:val="left" w:pos="10066"/>
        </w:tabs>
        <w:spacing w:before="2"/>
        <w:jc w:val="left"/>
        <w:rPr>
          <w:rFonts w:ascii="Times New Roman" w:hAnsi="Times New Roman"/>
        </w:rPr>
      </w:pPr>
      <w:r>
        <w:t xml:space="preserve">обучающийся в </w:t>
      </w:r>
      <w:r>
        <w:rPr>
          <w:rFonts w:ascii="Times New Roman" w:hAnsi="Times New Roman"/>
          <w:u w:val="single"/>
        </w:rPr>
        <w:tab/>
      </w:r>
    </w:p>
    <w:p w:rsidR="001E1E7B" w:rsidRDefault="00C66861">
      <w:pPr>
        <w:spacing w:before="2"/>
        <w:ind w:left="3257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образовательной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организации)</w:t>
      </w:r>
    </w:p>
    <w:p w:rsidR="001E1E7B" w:rsidRDefault="00C66861">
      <w:pPr>
        <w:pStyle w:val="a3"/>
        <w:spacing w:before="1"/>
        <w:jc w:val="left"/>
      </w:pPr>
      <w:r>
        <w:t>по</w:t>
      </w:r>
      <w:r>
        <w:rPr>
          <w:spacing w:val="-11"/>
        </w:rPr>
        <w:t xml:space="preserve"> </w:t>
      </w:r>
      <w:r>
        <w:t>очной</w:t>
      </w:r>
      <w:r>
        <w:rPr>
          <w:spacing w:val="-7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7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rPr>
          <w:spacing w:val="-2"/>
        </w:rPr>
        <w:t>(специальности)</w:t>
      </w:r>
    </w:p>
    <w:p w:rsidR="001E1E7B" w:rsidRDefault="00C66861">
      <w:pPr>
        <w:pStyle w:val="a3"/>
        <w:spacing w:before="3"/>
        <w:ind w:left="0"/>
        <w:jc w:val="left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155876</wp:posOffset>
                </wp:positionV>
                <wp:extent cx="629539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5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5390">
                              <a:moveTo>
                                <a:pt x="0" y="0"/>
                              </a:moveTo>
                              <a:lnTo>
                                <a:pt x="6295263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318B4" id="Graphic 22" o:spid="_x0000_s1026" style="position:absolute;margin-left:56.65pt;margin-top:12.25pt;width:495.7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5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" path="m,l6295263,e" filled="f" strokeweight=".72pt">
                <v:path arrowok="t"/>
                <w10:wrap type="topAndBottom" anchorx="page"/>
              </v:shape>
            </w:pict>
          </mc:Fallback>
        </mc:AlternateContent>
      </w:r>
    </w:p>
    <w:p w:rsidR="001E1E7B" w:rsidRDefault="00C66861">
      <w:pPr>
        <w:spacing w:line="225" w:lineRule="exact"/>
        <w:ind w:left="2452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направления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подготовки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(специальности)</w:t>
      </w:r>
    </w:p>
    <w:p w:rsidR="001E1E7B" w:rsidRDefault="00C66861">
      <w:pPr>
        <w:pStyle w:val="a3"/>
        <w:spacing w:line="275" w:lineRule="exact"/>
        <w:jc w:val="left"/>
      </w:pPr>
      <w:r>
        <w:t>(далее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Гражданин),</w:t>
      </w:r>
      <w:r>
        <w:rPr>
          <w:spacing w:val="-9"/>
        </w:rPr>
        <w:t xml:space="preserve"> </w:t>
      </w:r>
      <w:r>
        <w:t>заключили</w:t>
      </w:r>
      <w:r>
        <w:rPr>
          <w:spacing w:val="-7"/>
        </w:rPr>
        <w:t xml:space="preserve"> </w:t>
      </w:r>
      <w:r>
        <w:t>настоящий</w:t>
      </w:r>
      <w:r>
        <w:rPr>
          <w:spacing w:val="-5"/>
        </w:rPr>
        <w:t xml:space="preserve"> </w:t>
      </w:r>
      <w:r>
        <w:t>договор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2"/>
        </w:rPr>
        <w:t>нижеследующем.</w:t>
      </w:r>
    </w:p>
    <w:p w:rsidR="001E1E7B" w:rsidRDefault="00C66861">
      <w:pPr>
        <w:pStyle w:val="3"/>
        <w:numPr>
          <w:ilvl w:val="1"/>
          <w:numId w:val="3"/>
        </w:numPr>
        <w:tabs>
          <w:tab w:val="left" w:pos="4091"/>
        </w:tabs>
        <w:spacing w:before="254"/>
        <w:ind w:left="4091" w:hanging="198"/>
        <w:jc w:val="left"/>
      </w:pPr>
      <w:r>
        <w:t>Предмет</w:t>
      </w:r>
      <w:r>
        <w:rPr>
          <w:spacing w:val="-10"/>
        </w:rPr>
        <w:t xml:space="preserve"> </w:t>
      </w:r>
      <w:r>
        <w:rPr>
          <w:spacing w:val="-2"/>
        </w:rPr>
        <w:t>договора</w:t>
      </w:r>
    </w:p>
    <w:p w:rsidR="001E1E7B" w:rsidRDefault="00C66861">
      <w:pPr>
        <w:pStyle w:val="a3"/>
        <w:tabs>
          <w:tab w:val="left" w:pos="9944"/>
        </w:tabs>
        <w:ind w:right="266" w:firstLine="240"/>
        <w:jc w:val="left"/>
        <w:rPr>
          <w:rFonts w:ascii="Times New Roman" w:hAnsi="Times New Roman"/>
        </w:rPr>
      </w:pPr>
      <w:r>
        <w:t xml:space="preserve">Министерство обороны Российской Федерации организует обучение Гражданина по программе военной подготовки </w:t>
      </w:r>
      <w:r>
        <w:rPr>
          <w:rFonts w:ascii="Times New Roman" w:hAnsi="Times New Roman"/>
          <w:u w:val="single"/>
        </w:rPr>
        <w:tab/>
      </w:r>
    </w:p>
    <w:p w:rsidR="001E1E7B" w:rsidRDefault="00C66861">
      <w:pPr>
        <w:spacing w:line="229" w:lineRule="exact"/>
        <w:ind w:left="2529"/>
        <w:rPr>
          <w:sz w:val="20"/>
        </w:rPr>
      </w:pPr>
      <w:r>
        <w:rPr>
          <w:spacing w:val="-2"/>
          <w:sz w:val="20"/>
        </w:rPr>
        <w:t>(офицеров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запаса,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сержантов,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старшин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запаса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либо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солдат, матросов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запаса)</w:t>
      </w:r>
    </w:p>
    <w:p w:rsidR="001E1E7B" w:rsidRDefault="00C66861">
      <w:pPr>
        <w:pStyle w:val="a3"/>
        <w:tabs>
          <w:tab w:val="left" w:pos="10102"/>
        </w:tabs>
        <w:spacing w:line="274" w:lineRule="exact"/>
        <w:jc w:val="left"/>
        <w:rPr>
          <w:rFonts w:ascii="Times New Roman" w:hAnsi="Times New Roman"/>
        </w:rPr>
      </w:pPr>
      <w:r>
        <w:t>по</w:t>
      </w:r>
      <w:r>
        <w:rPr>
          <w:spacing w:val="-6"/>
        </w:rPr>
        <w:t xml:space="preserve"> </w:t>
      </w:r>
      <w:r>
        <w:t>военно-учетной</w:t>
      </w:r>
      <w:r>
        <w:rPr>
          <w:spacing w:val="-7"/>
        </w:rPr>
        <w:t xml:space="preserve"> </w:t>
      </w:r>
      <w:r>
        <w:rPr>
          <w:spacing w:val="-2"/>
        </w:rPr>
        <w:t>специальности</w:t>
      </w:r>
      <w:r>
        <w:rPr>
          <w:rFonts w:ascii="Times New Roman" w:hAnsi="Times New Roman"/>
          <w:u w:val="single"/>
        </w:rPr>
        <w:tab/>
      </w:r>
    </w:p>
    <w:p w:rsidR="001E1E7B" w:rsidRDefault="00C66861">
      <w:pPr>
        <w:spacing w:line="228" w:lineRule="exact"/>
        <w:ind w:left="4677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специальности)</w:t>
      </w:r>
    </w:p>
    <w:p w:rsidR="001E1E7B" w:rsidRDefault="00C66861">
      <w:pPr>
        <w:pStyle w:val="a3"/>
        <w:spacing w:before="4"/>
        <w:jc w:val="left"/>
      </w:pPr>
      <w:r>
        <w:t>(далее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подготовки)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военном</w:t>
      </w:r>
      <w:r>
        <w:rPr>
          <w:spacing w:val="-4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rPr>
          <w:spacing w:val="-2"/>
        </w:rPr>
        <w:t>центре</w:t>
      </w:r>
    </w:p>
    <w:p w:rsidR="001E1E7B" w:rsidRDefault="00C66861">
      <w:pPr>
        <w:pStyle w:val="a3"/>
        <w:spacing w:before="1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169600</wp:posOffset>
                </wp:positionV>
                <wp:extent cx="626491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4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4910">
                              <a:moveTo>
                                <a:pt x="0" y="0"/>
                              </a:moveTo>
                              <a:lnTo>
                                <a:pt x="626491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3B020" id="Graphic 23" o:spid="_x0000_s1026" style="position:absolute;margin-left:56.65pt;margin-top:13.35pt;width:493.3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49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" path="m,l6264910,e" filled="f" strokeweight=".72pt">
                <v:path arrowok="t"/>
                <w10:wrap type="topAndBottom" anchorx="page"/>
              </v:shape>
            </w:pict>
          </mc:Fallback>
        </mc:AlternateContent>
      </w:r>
    </w:p>
    <w:p w:rsidR="001E1E7B" w:rsidRDefault="00C66861">
      <w:pPr>
        <w:spacing w:line="225" w:lineRule="exact"/>
        <w:ind w:left="3545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образовательной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организации)</w:t>
      </w:r>
    </w:p>
    <w:p w:rsidR="001E1E7B" w:rsidRDefault="00C66861">
      <w:pPr>
        <w:pStyle w:val="a3"/>
        <w:ind w:right="144" w:firstLine="67"/>
      </w:pPr>
      <w:r>
        <w:t>а Гражданин проходит непрерывное обучение по этой программе, выполняет требования, установленные уставом образовательной организации, правилами внутреннего распорядка обучающихся, а также правилами внутреннего распорядка военного учебного центра.</w:t>
      </w:r>
    </w:p>
    <w:p w:rsidR="001E1E7B" w:rsidRDefault="00C66861">
      <w:pPr>
        <w:pStyle w:val="3"/>
        <w:numPr>
          <w:ilvl w:val="1"/>
          <w:numId w:val="3"/>
        </w:numPr>
        <w:tabs>
          <w:tab w:val="left" w:pos="4001"/>
        </w:tabs>
        <w:spacing w:before="254"/>
        <w:ind w:left="4001" w:hanging="264"/>
        <w:jc w:val="both"/>
      </w:pPr>
      <w:r>
        <w:t>Обязаннос</w:t>
      </w:r>
      <w:r>
        <w:t>ти</w:t>
      </w:r>
      <w:r>
        <w:rPr>
          <w:spacing w:val="-12"/>
        </w:rPr>
        <w:t xml:space="preserve"> </w:t>
      </w:r>
      <w:r>
        <w:rPr>
          <w:spacing w:val="-2"/>
        </w:rPr>
        <w:t>сторон</w:t>
      </w:r>
    </w:p>
    <w:p w:rsidR="001E1E7B" w:rsidRDefault="00C66861">
      <w:pPr>
        <w:pStyle w:val="a4"/>
        <w:numPr>
          <w:ilvl w:val="0"/>
          <w:numId w:val="2"/>
        </w:numPr>
        <w:tabs>
          <w:tab w:val="left" w:pos="945"/>
        </w:tabs>
        <w:ind w:left="945" w:hanging="264"/>
        <w:jc w:val="both"/>
        <w:rPr>
          <w:sz w:val="24"/>
        </w:rPr>
      </w:pPr>
      <w:r>
        <w:rPr>
          <w:sz w:val="24"/>
        </w:rPr>
        <w:t>Министерство</w:t>
      </w:r>
      <w:r>
        <w:rPr>
          <w:spacing w:val="-15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обязуется:</w:t>
      </w:r>
    </w:p>
    <w:p w:rsidR="001E1E7B" w:rsidRDefault="00C66861">
      <w:pPr>
        <w:pStyle w:val="a3"/>
        <w:spacing w:before="2"/>
        <w:ind w:right="152" w:firstLine="540"/>
      </w:pPr>
      <w:r>
        <w:t>а) обеспечить требуемые в соответствии с законодательством Российской Федерации условия для организации обучения Гражданина по программе военной подготовки в военном учебном центре;</w:t>
      </w:r>
    </w:p>
    <w:p w:rsidR="001E1E7B" w:rsidRDefault="00C66861">
      <w:pPr>
        <w:pStyle w:val="a3"/>
        <w:spacing w:line="274" w:lineRule="exact"/>
        <w:ind w:left="681"/>
      </w:pPr>
      <w:r>
        <w:t>б)</w:t>
      </w:r>
      <w:r>
        <w:rPr>
          <w:spacing w:val="28"/>
        </w:rPr>
        <w:t xml:space="preserve">  </w:t>
      </w:r>
      <w:r>
        <w:t>присвоить</w:t>
      </w:r>
      <w:r>
        <w:rPr>
          <w:spacing w:val="29"/>
        </w:rPr>
        <w:t xml:space="preserve">  </w:t>
      </w:r>
      <w:r>
        <w:t>Гражданину,</w:t>
      </w:r>
      <w:r>
        <w:rPr>
          <w:spacing w:val="29"/>
        </w:rPr>
        <w:t xml:space="preserve">  </w:t>
      </w:r>
      <w:r>
        <w:t>успешно</w:t>
      </w:r>
      <w:r>
        <w:rPr>
          <w:spacing w:val="30"/>
        </w:rPr>
        <w:t xml:space="preserve">  </w:t>
      </w:r>
      <w:r>
        <w:t>завершившему</w:t>
      </w:r>
      <w:r>
        <w:rPr>
          <w:spacing w:val="27"/>
        </w:rPr>
        <w:t xml:space="preserve">  </w:t>
      </w:r>
      <w:r>
        <w:t>обучение</w:t>
      </w:r>
      <w:r>
        <w:rPr>
          <w:spacing w:val="30"/>
        </w:rPr>
        <w:t xml:space="preserve">  </w:t>
      </w:r>
      <w:r>
        <w:t>по</w:t>
      </w:r>
      <w:r>
        <w:rPr>
          <w:spacing w:val="29"/>
        </w:rPr>
        <w:t xml:space="preserve">  </w:t>
      </w:r>
      <w:r>
        <w:rPr>
          <w:spacing w:val="-2"/>
        </w:rPr>
        <w:t>программе</w:t>
      </w:r>
    </w:p>
    <w:p w:rsidR="001E1E7B" w:rsidRDefault="001E1E7B">
      <w:pPr>
        <w:pStyle w:val="a3"/>
        <w:spacing w:line="274" w:lineRule="exact"/>
        <w:sectPr w:rsidR="001E1E7B">
          <w:pgSz w:w="11920" w:h="16850"/>
          <w:pgMar w:top="980" w:right="708" w:bottom="280" w:left="992" w:header="705" w:footer="0" w:gutter="0"/>
          <w:cols w:space="720"/>
        </w:sectPr>
      </w:pPr>
    </w:p>
    <w:p w:rsidR="001E1E7B" w:rsidRDefault="00C66861">
      <w:pPr>
        <w:pStyle w:val="a3"/>
        <w:ind w:right="146"/>
      </w:pPr>
      <w:r>
        <w:lastRenderedPageBreak/>
        <w:t>военной подготовки в военном учебном центре и окончившему указанную в настоящем Договоре образовательную организацию, при зачислении в запас соответствующее воинское з</w:t>
      </w:r>
      <w:r>
        <w:t>вание.</w:t>
      </w:r>
    </w:p>
    <w:p w:rsidR="001E1E7B" w:rsidRDefault="00C66861">
      <w:pPr>
        <w:pStyle w:val="a4"/>
        <w:numPr>
          <w:ilvl w:val="0"/>
          <w:numId w:val="2"/>
        </w:numPr>
        <w:tabs>
          <w:tab w:val="left" w:pos="945"/>
        </w:tabs>
        <w:ind w:left="945" w:hanging="264"/>
        <w:jc w:val="both"/>
        <w:rPr>
          <w:sz w:val="24"/>
        </w:rPr>
      </w:pPr>
      <w:r>
        <w:rPr>
          <w:sz w:val="24"/>
        </w:rPr>
        <w:t>Гражданин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обязуется:</w:t>
      </w:r>
    </w:p>
    <w:p w:rsidR="001E1E7B" w:rsidRDefault="00C66861">
      <w:pPr>
        <w:pStyle w:val="a3"/>
        <w:ind w:right="143" w:firstLine="540"/>
      </w:pPr>
      <w:r>
        <w:t>а)</w:t>
      </w:r>
      <w:r>
        <w:rPr>
          <w:spacing w:val="-2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обучение по программе военной подготовки в</w:t>
      </w:r>
      <w:r>
        <w:rPr>
          <w:spacing w:val="-2"/>
        </w:rPr>
        <w:t xml:space="preserve"> </w:t>
      </w:r>
      <w:r>
        <w:t xml:space="preserve">военном учебном центре в течение </w:t>
      </w:r>
      <w:r>
        <w:rPr>
          <w:rFonts w:ascii="Times New Roman" w:hAnsi="Times New Roman"/>
          <w:spacing w:val="80"/>
          <w:u w:val="single"/>
        </w:rPr>
        <w:t xml:space="preserve">   </w:t>
      </w:r>
      <w:r>
        <w:t>лет (</w:t>
      </w:r>
      <w:r>
        <w:rPr>
          <w:rFonts w:ascii="Times New Roman" w:hAnsi="Times New Roman"/>
          <w:spacing w:val="80"/>
          <w:w w:val="150"/>
          <w:u w:val="single"/>
        </w:rPr>
        <w:t xml:space="preserve">  </w:t>
      </w:r>
      <w:r>
        <w:t>семестров);</w:t>
      </w:r>
    </w:p>
    <w:p w:rsidR="001E1E7B" w:rsidRDefault="00C66861">
      <w:pPr>
        <w:pStyle w:val="a3"/>
        <w:ind w:right="148" w:firstLine="540"/>
      </w:pPr>
      <w:r>
        <w:t xml:space="preserve">б) выполнять требования устава образовательной организации, правила внутреннего распорядка обучающихся, а также правила </w:t>
      </w:r>
      <w:r>
        <w:t>внутреннего распорядка военного учебного центра.</w:t>
      </w:r>
    </w:p>
    <w:p w:rsidR="001E1E7B" w:rsidRDefault="00C66861">
      <w:pPr>
        <w:pStyle w:val="3"/>
        <w:numPr>
          <w:ilvl w:val="1"/>
          <w:numId w:val="3"/>
        </w:numPr>
        <w:tabs>
          <w:tab w:val="left" w:pos="3787"/>
        </w:tabs>
        <w:spacing w:before="249" w:line="275" w:lineRule="exact"/>
        <w:ind w:left="3787" w:hanging="331"/>
        <w:jc w:val="both"/>
      </w:pPr>
      <w:r>
        <w:t>Срок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rPr>
          <w:spacing w:val="-2"/>
        </w:rPr>
        <w:t>договора</w:t>
      </w:r>
    </w:p>
    <w:p w:rsidR="001E1E7B" w:rsidRDefault="00C66861">
      <w:pPr>
        <w:pStyle w:val="a3"/>
        <w:ind w:right="146" w:firstLine="540"/>
      </w:pPr>
      <w:r>
        <w:t>Настоящий Договор вступает в силу со дня его подписания и прекращается после завершения обучения Гражданина в образовательной организации.</w:t>
      </w:r>
    </w:p>
    <w:p w:rsidR="001E1E7B" w:rsidRDefault="00C66861">
      <w:pPr>
        <w:pStyle w:val="a3"/>
        <w:ind w:right="145" w:firstLine="540"/>
      </w:pPr>
      <w:r>
        <w:t>В случае отчисления Гражданина из образовател</w:t>
      </w:r>
      <w:r>
        <w:t>ьной организации в связи с завершением обучения по программе бакалавриата и последующего его зачисления, в этом же году для обучения по программе магистратуры в указанной в договоре образовательной</w:t>
      </w:r>
      <w:r>
        <w:rPr>
          <w:spacing w:val="-17"/>
        </w:rPr>
        <w:t xml:space="preserve"> </w:t>
      </w:r>
      <w:r>
        <w:t>организации</w:t>
      </w:r>
      <w:r>
        <w:rPr>
          <w:spacing w:val="-17"/>
        </w:rPr>
        <w:t xml:space="preserve"> </w:t>
      </w:r>
      <w:r>
        <w:t>настоящий</w:t>
      </w:r>
      <w:r>
        <w:rPr>
          <w:spacing w:val="-16"/>
        </w:rPr>
        <w:t xml:space="preserve"> </w:t>
      </w:r>
      <w:r>
        <w:t>договор</w:t>
      </w:r>
      <w:r>
        <w:rPr>
          <w:spacing w:val="-17"/>
        </w:rPr>
        <w:t xml:space="preserve"> </w:t>
      </w:r>
      <w:r>
        <w:t>действует</w:t>
      </w:r>
      <w:r>
        <w:rPr>
          <w:spacing w:val="-17"/>
        </w:rPr>
        <w:t xml:space="preserve"> </w:t>
      </w:r>
      <w:r>
        <w:t>до</w:t>
      </w:r>
      <w:r>
        <w:rPr>
          <w:spacing w:val="-17"/>
        </w:rPr>
        <w:t xml:space="preserve"> </w:t>
      </w:r>
      <w:r>
        <w:t>окончания</w:t>
      </w:r>
      <w:r>
        <w:rPr>
          <w:spacing w:val="-16"/>
        </w:rPr>
        <w:t xml:space="preserve"> </w:t>
      </w:r>
      <w:r>
        <w:t>Гражданином обучения по программе военной подготовки.</w:t>
      </w:r>
    </w:p>
    <w:p w:rsidR="001E1E7B" w:rsidRDefault="00C66861">
      <w:pPr>
        <w:pStyle w:val="3"/>
        <w:numPr>
          <w:ilvl w:val="1"/>
          <w:numId w:val="3"/>
        </w:numPr>
        <w:tabs>
          <w:tab w:val="left" w:pos="1814"/>
        </w:tabs>
        <w:spacing w:before="254"/>
        <w:ind w:left="1814" w:hanging="358"/>
        <w:jc w:val="both"/>
      </w:pPr>
      <w:r>
        <w:t>Условия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прекращения</w:t>
      </w:r>
      <w:r>
        <w:rPr>
          <w:spacing w:val="-9"/>
        </w:rPr>
        <w:t xml:space="preserve"> </w:t>
      </w:r>
      <w:r>
        <w:t>(расторжения)</w:t>
      </w:r>
      <w:r>
        <w:rPr>
          <w:spacing w:val="-8"/>
        </w:rPr>
        <w:t xml:space="preserve"> </w:t>
      </w:r>
      <w:r>
        <w:rPr>
          <w:spacing w:val="-2"/>
        </w:rPr>
        <w:t>договора</w:t>
      </w:r>
    </w:p>
    <w:p w:rsidR="001E1E7B" w:rsidRDefault="00C66861">
      <w:pPr>
        <w:pStyle w:val="a4"/>
        <w:numPr>
          <w:ilvl w:val="0"/>
          <w:numId w:val="1"/>
        </w:numPr>
        <w:tabs>
          <w:tab w:val="left" w:pos="945"/>
        </w:tabs>
        <w:ind w:left="945" w:hanging="264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7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7"/>
          <w:sz w:val="24"/>
        </w:rPr>
        <w:t xml:space="preserve"> </w:t>
      </w:r>
      <w:r>
        <w:rPr>
          <w:sz w:val="24"/>
        </w:rPr>
        <w:t>расторжению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случаях:</w:t>
      </w:r>
    </w:p>
    <w:p w:rsidR="001E1E7B" w:rsidRDefault="00C66861">
      <w:pPr>
        <w:pStyle w:val="a3"/>
        <w:ind w:right="141" w:firstLine="540"/>
      </w:pPr>
      <w:r>
        <w:t>а) несоответствие Гражданина установленным законодательством Российской Федерации требованиям к получаемой военно-учетной специальности, в том числе к состоянию здоровья и (или) в связи с отказом (прекращением) в допуске к государственной тайне;</w:t>
      </w:r>
    </w:p>
    <w:p w:rsidR="001E1E7B" w:rsidRDefault="00C66861">
      <w:pPr>
        <w:pStyle w:val="a3"/>
        <w:ind w:right="149" w:firstLine="540"/>
      </w:pPr>
      <w:r>
        <w:t>б) отчисле</w:t>
      </w:r>
      <w:r>
        <w:t>ние Гражданина из образовательной организации либо отстранение от обучения по программе военной подготовки в военном учебном центре в связи с невыполнением условий настоящего Договора.</w:t>
      </w:r>
    </w:p>
    <w:p w:rsidR="001E1E7B" w:rsidRDefault="00C66861">
      <w:pPr>
        <w:pStyle w:val="a4"/>
        <w:numPr>
          <w:ilvl w:val="0"/>
          <w:numId w:val="1"/>
        </w:numPr>
        <w:tabs>
          <w:tab w:val="left" w:pos="1101"/>
        </w:tabs>
        <w:spacing w:before="1"/>
        <w:ind w:left="138" w:right="143" w:firstLine="540"/>
        <w:jc w:val="both"/>
        <w:rPr>
          <w:sz w:val="24"/>
        </w:rPr>
      </w:pPr>
      <w:r>
        <w:rPr>
          <w:sz w:val="24"/>
        </w:rPr>
        <w:t>Настоящий Договор может быть расторгнут в случаях невозможности продолж</w:t>
      </w:r>
      <w:r>
        <w:rPr>
          <w:sz w:val="24"/>
        </w:rPr>
        <w:t>ения обучения по программе военной подготовки по независящим от Гражданина и (или) Министерства обороны Российской Федерации причинам (изменение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смерть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близких родственников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(или)</w:t>
      </w:r>
      <w:r>
        <w:rPr>
          <w:spacing w:val="-10"/>
          <w:sz w:val="24"/>
        </w:rPr>
        <w:t xml:space="preserve"> </w:t>
      </w:r>
      <w:r>
        <w:rPr>
          <w:sz w:val="24"/>
        </w:rPr>
        <w:t>лиц,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иждивении,</w:t>
      </w:r>
      <w:r>
        <w:rPr>
          <w:spacing w:val="-10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-9"/>
          <w:sz w:val="24"/>
        </w:rPr>
        <w:t xml:space="preserve"> </w:t>
      </w:r>
      <w:r>
        <w:rPr>
          <w:sz w:val="24"/>
        </w:rPr>
        <w:t>непреодолимой силы и другие документально подтвержденные причины, исключающие возможность продолжения военной подготовки).</w:t>
      </w:r>
    </w:p>
    <w:p w:rsidR="001E1E7B" w:rsidRDefault="00C66861">
      <w:pPr>
        <w:pStyle w:val="3"/>
        <w:numPr>
          <w:ilvl w:val="1"/>
          <w:numId w:val="3"/>
        </w:numPr>
        <w:tabs>
          <w:tab w:val="left" w:pos="3512"/>
        </w:tabs>
        <w:spacing w:before="252"/>
        <w:ind w:left="3512" w:hanging="291"/>
        <w:jc w:val="both"/>
      </w:pPr>
      <w:r>
        <w:t>Порядок</w:t>
      </w:r>
      <w:r>
        <w:rPr>
          <w:spacing w:val="-13"/>
        </w:rPr>
        <w:t xml:space="preserve"> </w:t>
      </w:r>
      <w:r>
        <w:t>разрешения</w:t>
      </w:r>
      <w:r>
        <w:rPr>
          <w:spacing w:val="-12"/>
        </w:rPr>
        <w:t xml:space="preserve"> </w:t>
      </w:r>
      <w:r>
        <w:rPr>
          <w:spacing w:val="-2"/>
        </w:rPr>
        <w:t>споров</w:t>
      </w:r>
    </w:p>
    <w:p w:rsidR="001E1E7B" w:rsidRDefault="00C66861">
      <w:pPr>
        <w:pStyle w:val="a3"/>
        <w:ind w:right="145" w:firstLine="540"/>
      </w:pPr>
      <w:r>
        <w:t>Все споры между сторонами настоящего Договора разрешаются в порядке, предусмотре</w:t>
      </w:r>
      <w:r>
        <w:t>нном нормативными правовыми актами Российской Федерации.</w:t>
      </w:r>
    </w:p>
    <w:p w:rsidR="001E1E7B" w:rsidRDefault="00C66861">
      <w:pPr>
        <w:pStyle w:val="a3"/>
        <w:ind w:right="145" w:firstLine="540"/>
      </w:pPr>
      <w:r>
        <w:t>Настоящий Договор составлен в двух экземплярах, имеющих одинаковую юридическую силу. Первый экземпляр хранится в личном деле Гражданина в образовательной организации, второй экземпляр выдается Гражда</w:t>
      </w:r>
      <w:r>
        <w:t>нину.</w:t>
      </w:r>
    </w:p>
    <w:p w:rsidR="001E1E7B" w:rsidRDefault="001E1E7B">
      <w:pPr>
        <w:pStyle w:val="a3"/>
        <w:spacing w:before="3"/>
        <w:ind w:left="0"/>
        <w:jc w:val="left"/>
      </w:pPr>
    </w:p>
    <w:p w:rsidR="001E1E7B" w:rsidRDefault="00C66861">
      <w:pPr>
        <w:pStyle w:val="a3"/>
        <w:tabs>
          <w:tab w:val="left" w:pos="5275"/>
        </w:tabs>
        <w:spacing w:line="274" w:lineRule="exact"/>
        <w:jc w:val="left"/>
      </w:pPr>
      <w:r>
        <w:rPr>
          <w:spacing w:val="-2"/>
        </w:rPr>
        <w:t>Гражданин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40"/>
        </w:rPr>
        <w:t xml:space="preserve"> </w:t>
      </w:r>
      <w:r>
        <w:t>За Министерство</w:t>
      </w:r>
      <w:r>
        <w:rPr>
          <w:spacing w:val="-1"/>
        </w:rPr>
        <w:t xml:space="preserve"> </w:t>
      </w:r>
      <w:r>
        <w:t>обороны Российской</w:t>
      </w:r>
    </w:p>
    <w:p w:rsidR="001E1E7B" w:rsidRDefault="00C66861">
      <w:pPr>
        <w:tabs>
          <w:tab w:val="left" w:pos="5386"/>
        </w:tabs>
        <w:spacing w:line="276" w:lineRule="exact"/>
        <w:ind w:left="2313"/>
        <w:rPr>
          <w:sz w:val="24"/>
        </w:rPr>
      </w:pPr>
      <w:r>
        <w:rPr>
          <w:spacing w:val="-2"/>
          <w:position w:val="4"/>
          <w:sz w:val="20"/>
        </w:rPr>
        <w:t>(ф.и.о.)</w:t>
      </w:r>
      <w:r>
        <w:rPr>
          <w:position w:val="4"/>
          <w:sz w:val="20"/>
        </w:rPr>
        <w:tab/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начальник</w:t>
      </w:r>
      <w:r>
        <w:rPr>
          <w:spacing w:val="-2"/>
          <w:sz w:val="24"/>
        </w:rPr>
        <w:t xml:space="preserve"> военного</w:t>
      </w:r>
    </w:p>
    <w:p w:rsidR="001E1E7B" w:rsidRDefault="00C66861">
      <w:pPr>
        <w:pStyle w:val="a3"/>
        <w:tabs>
          <w:tab w:val="left" w:pos="5213"/>
        </w:tabs>
        <w:spacing w:line="240" w:lineRule="exact"/>
        <w:ind w:left="140"/>
        <w:jc w:val="left"/>
      </w:pP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80"/>
        </w:rPr>
        <w:t xml:space="preserve"> </w:t>
      </w:r>
      <w:r>
        <w:t>учебного центра при</w:t>
      </w:r>
    </w:p>
    <w:p w:rsidR="001E1E7B" w:rsidRDefault="00C66861">
      <w:pPr>
        <w:spacing w:line="194" w:lineRule="exact"/>
        <w:ind w:left="2212"/>
        <w:rPr>
          <w:sz w:val="20"/>
        </w:rPr>
      </w:pPr>
      <w:r>
        <w:rPr>
          <w:spacing w:val="-2"/>
          <w:sz w:val="20"/>
        </w:rPr>
        <w:t>(подпись)</w:t>
      </w:r>
    </w:p>
    <w:p w:rsidR="001E1E7B" w:rsidRDefault="001E1E7B">
      <w:pPr>
        <w:spacing w:line="194" w:lineRule="exact"/>
        <w:rPr>
          <w:sz w:val="20"/>
        </w:rPr>
        <w:sectPr w:rsidR="001E1E7B">
          <w:pgSz w:w="11920" w:h="16850"/>
          <w:pgMar w:top="980" w:right="708" w:bottom="280" w:left="992" w:header="705" w:footer="0" w:gutter="0"/>
          <w:cols w:space="720"/>
        </w:sectPr>
      </w:pPr>
    </w:p>
    <w:p w:rsidR="001E1E7B" w:rsidRDefault="00C66861">
      <w:pPr>
        <w:pStyle w:val="a3"/>
        <w:tabs>
          <w:tab w:val="left" w:pos="3064"/>
          <w:tab w:val="left" w:pos="5264"/>
        </w:tabs>
        <w:spacing w:before="1" w:line="477" w:lineRule="auto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680793</wp:posOffset>
                </wp:positionV>
                <wp:extent cx="2719705" cy="127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9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9705">
                              <a:moveTo>
                                <a:pt x="0" y="0"/>
                              </a:moveTo>
                              <a:lnTo>
                                <a:pt x="2719705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6BD65" id="Graphic 24" o:spid="_x0000_s1026" style="position:absolute;margin-left:56.65pt;margin-top:53.6pt;width:214.15pt;height: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197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" path="m,l2719705,e" filled="f" strokeweight=".72pt">
                <v:path arrowok="t"/>
                <w10:wrap anchorx="page"/>
              </v:shape>
            </w:pict>
          </mc:Fallback>
        </mc:AlternateContent>
      </w:r>
      <w:r>
        <w:t>Паспорт</w:t>
      </w:r>
      <w:r>
        <w:rPr>
          <w:sz w:val="22"/>
        </w:rPr>
        <w:t xml:space="preserve">: </w:t>
      </w:r>
      <w:r>
        <w:t xml:space="preserve">серия </w:t>
      </w:r>
      <w:r>
        <w:rPr>
          <w:rFonts w:ascii="Times New Roman" w:hAnsi="Times New Roman"/>
          <w:u w:val="single"/>
        </w:rPr>
        <w:tab/>
      </w:r>
      <w:r>
        <w:t xml:space="preserve">N </w:t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Выдан</w:t>
      </w:r>
    </w:p>
    <w:p w:rsidR="001E1E7B" w:rsidRDefault="00C66861">
      <w:pPr>
        <w:spacing w:line="206" w:lineRule="exact"/>
        <w:ind w:left="1461"/>
        <w:rPr>
          <w:sz w:val="20"/>
        </w:rPr>
      </w:pPr>
      <w:r>
        <w:rPr>
          <w:sz w:val="20"/>
        </w:rPr>
        <w:t>(кем</w:t>
      </w:r>
      <w:r>
        <w:rPr>
          <w:spacing w:val="-14"/>
          <w:sz w:val="20"/>
        </w:rPr>
        <w:t xml:space="preserve"> </w:t>
      </w:r>
      <w:r>
        <w:rPr>
          <w:sz w:val="20"/>
        </w:rPr>
        <w:t>выдан,</w:t>
      </w:r>
      <w:r>
        <w:rPr>
          <w:spacing w:val="-9"/>
          <w:sz w:val="20"/>
        </w:rPr>
        <w:t xml:space="preserve"> </w:t>
      </w:r>
      <w:r>
        <w:rPr>
          <w:sz w:val="20"/>
        </w:rPr>
        <w:t>дата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выдачи)</w:t>
      </w:r>
    </w:p>
    <w:p w:rsidR="001E1E7B" w:rsidRDefault="00C66861">
      <w:pPr>
        <w:spacing w:before="1" w:after="25"/>
        <w:rPr>
          <w:sz w:val="10"/>
        </w:rPr>
      </w:pPr>
      <w:r>
        <w:br w:type="column"/>
      </w:r>
    </w:p>
    <w:p w:rsidR="001E1E7B" w:rsidRDefault="00C66861">
      <w:pPr>
        <w:pStyle w:val="a3"/>
        <w:spacing w:line="28" w:lineRule="exact"/>
        <w:ind w:left="5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008630" cy="18415"/>
                <wp:effectExtent l="0" t="0" r="0" b="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8630" cy="18415"/>
                          <a:chOff x="0" y="0"/>
                          <a:chExt cx="3008630" cy="1841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30086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18415">
                                <a:moveTo>
                                  <a:pt x="3008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61"/>
                                </a:lnTo>
                                <a:lnTo>
                                  <a:pt x="3008376" y="18161"/>
                                </a:lnTo>
                                <a:lnTo>
                                  <a:pt x="3008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43EC8" id="Group 25" o:spid="_x0000_s1026" style="width:236.9pt;height:1.45pt;mso-position-horizontal-relative:char;mso-position-vertical-relative:line" coordsize="30086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">
                <v:shape id="Graphic 26" o:spid="_x0000_s1027" style="position:absolute;width:30086;height:184;visibility:visible;mso-wrap-style:square;v-text-anchor:top" coordsize="300863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" path="m3008376,l,,,18161r3008376,l3008376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1E1E7B" w:rsidRDefault="00C66861">
      <w:pPr>
        <w:spacing w:before="2"/>
        <w:ind w:left="81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образовательной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организации)</w:t>
      </w:r>
    </w:p>
    <w:p w:rsidR="001E1E7B" w:rsidRDefault="00C66861">
      <w:pPr>
        <w:pStyle w:val="a3"/>
        <w:spacing w:before="3"/>
        <w:ind w:left="0"/>
        <w:jc w:val="left"/>
        <w:rPr>
          <w:sz w:val="18"/>
        </w:rPr>
      </w:pP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4030979</wp:posOffset>
                </wp:positionH>
                <wp:positionV relativeFrom="paragraph">
                  <wp:posOffset>148856</wp:posOffset>
                </wp:positionV>
                <wp:extent cx="3008630" cy="1841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86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8630" h="18415">
                              <a:moveTo>
                                <a:pt x="3008376" y="0"/>
                              </a:moveTo>
                              <a:lnTo>
                                <a:pt x="0" y="0"/>
                              </a:lnTo>
                              <a:lnTo>
                                <a:pt x="0" y="18160"/>
                              </a:lnTo>
                              <a:lnTo>
                                <a:pt x="3008376" y="18160"/>
                              </a:lnTo>
                              <a:lnTo>
                                <a:pt x="3008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41629" id="Graphic 27" o:spid="_x0000_s1026" style="position:absolute;margin-left:317.4pt;margin-top:11.7pt;width:236.9pt;height:1.4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0863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" path="m3008376,l,,,18160r3008376,l300837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1E1E7B" w:rsidRDefault="00C66861">
      <w:pPr>
        <w:spacing w:before="18" w:line="237" w:lineRule="auto"/>
        <w:ind w:right="61"/>
        <w:jc w:val="center"/>
        <w:rPr>
          <w:sz w:val="20"/>
        </w:rPr>
      </w:pPr>
      <w:r>
        <w:rPr>
          <w:sz w:val="20"/>
        </w:rPr>
        <w:t>(воинское</w:t>
      </w:r>
      <w:r>
        <w:rPr>
          <w:spacing w:val="-14"/>
          <w:sz w:val="20"/>
        </w:rPr>
        <w:t xml:space="preserve"> </w:t>
      </w:r>
      <w:r>
        <w:rPr>
          <w:sz w:val="20"/>
        </w:rPr>
        <w:t>звание</w:t>
      </w:r>
      <w:r>
        <w:rPr>
          <w:spacing w:val="-14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-14"/>
          <w:sz w:val="20"/>
        </w:rPr>
        <w:t xml:space="preserve"> </w:t>
      </w:r>
      <w:r>
        <w:rPr>
          <w:sz w:val="20"/>
        </w:rPr>
        <w:t>имя,</w:t>
      </w:r>
      <w:r>
        <w:rPr>
          <w:spacing w:val="-14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(при </w:t>
      </w:r>
      <w:r>
        <w:rPr>
          <w:spacing w:val="-2"/>
          <w:sz w:val="20"/>
        </w:rPr>
        <w:t>наличии)</w:t>
      </w:r>
    </w:p>
    <w:p w:rsidR="001E1E7B" w:rsidRDefault="00C66861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4030979</wp:posOffset>
                </wp:positionH>
                <wp:positionV relativeFrom="paragraph">
                  <wp:posOffset>161314</wp:posOffset>
                </wp:positionV>
                <wp:extent cx="3008630" cy="18415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86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8630" h="18415">
                              <a:moveTo>
                                <a:pt x="3008376" y="0"/>
                              </a:moveTo>
                              <a:lnTo>
                                <a:pt x="0" y="0"/>
                              </a:lnTo>
                              <a:lnTo>
                                <a:pt x="0" y="18161"/>
                              </a:lnTo>
                              <a:lnTo>
                                <a:pt x="3008376" y="18161"/>
                              </a:lnTo>
                              <a:lnTo>
                                <a:pt x="3008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2BEF7" id="Graphic 28" o:spid="_x0000_s1026" style="position:absolute;margin-left:317.4pt;margin-top:12.7pt;width:236.9pt;height:1.4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0863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" path="m3008376,l,,,18161r3008376,l300837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1E1E7B" w:rsidRDefault="00C66861">
      <w:pPr>
        <w:spacing w:before="1"/>
        <w:ind w:left="1" w:right="61"/>
        <w:jc w:val="center"/>
        <w:rPr>
          <w:sz w:val="20"/>
        </w:rPr>
      </w:pPr>
      <w:r>
        <w:rPr>
          <w:spacing w:val="-2"/>
          <w:sz w:val="20"/>
        </w:rPr>
        <w:t>(подпись)</w:t>
      </w:r>
    </w:p>
    <w:p w:rsidR="001E1E7B" w:rsidRDefault="001E1E7B">
      <w:pPr>
        <w:jc w:val="center"/>
        <w:rPr>
          <w:sz w:val="20"/>
        </w:rPr>
        <w:sectPr w:rsidR="001E1E7B">
          <w:type w:val="continuous"/>
          <w:pgSz w:w="11920" w:h="16850"/>
          <w:pgMar w:top="980" w:right="708" w:bottom="280" w:left="992" w:header="705" w:footer="0" w:gutter="0"/>
          <w:cols w:num="2" w:space="720" w:equalWidth="0">
            <w:col w:w="5266" w:space="40"/>
            <w:col w:w="4914"/>
          </w:cols>
        </w:sectPr>
      </w:pPr>
    </w:p>
    <w:p w:rsidR="001E1E7B" w:rsidRDefault="001E1E7B">
      <w:pPr>
        <w:pStyle w:val="a3"/>
        <w:spacing w:before="175"/>
        <w:ind w:left="0"/>
        <w:jc w:val="left"/>
        <w:rPr>
          <w:sz w:val="20"/>
        </w:rPr>
      </w:pPr>
    </w:p>
    <w:p w:rsidR="001E1E7B" w:rsidRDefault="001E1E7B">
      <w:pPr>
        <w:pStyle w:val="a3"/>
        <w:jc w:val="left"/>
        <w:rPr>
          <w:sz w:val="20"/>
        </w:rPr>
        <w:sectPr w:rsidR="001E1E7B">
          <w:pgSz w:w="11920" w:h="16850"/>
          <w:pgMar w:top="980" w:right="708" w:bottom="280" w:left="992" w:header="705" w:footer="0" w:gutter="0"/>
          <w:cols w:space="720"/>
        </w:sectPr>
      </w:pPr>
    </w:p>
    <w:p w:rsidR="001E1E7B" w:rsidRDefault="00C66861">
      <w:pPr>
        <w:pStyle w:val="a3"/>
        <w:spacing w:before="92"/>
        <w:ind w:left="80"/>
        <w:jc w:val="center"/>
      </w:pPr>
      <w:r>
        <w:lastRenderedPageBreak/>
        <w:t>СОГЛАСОВАНО</w:t>
      </w:r>
      <w:r>
        <w:rPr>
          <w:spacing w:val="1"/>
        </w:rPr>
        <w:t xml:space="preserve"> </w:t>
      </w:r>
      <w:r>
        <w:rPr>
          <w:spacing w:val="-5"/>
        </w:rPr>
        <w:t>&lt;*&gt;</w:t>
      </w:r>
    </w:p>
    <w:p w:rsidR="001E1E7B" w:rsidRDefault="00C66861">
      <w:pPr>
        <w:pStyle w:val="a3"/>
        <w:tabs>
          <w:tab w:val="left" w:pos="5003"/>
        </w:tabs>
        <w:spacing w:line="276" w:lineRule="exact"/>
        <w:jc w:val="center"/>
        <w:rPr>
          <w:rFonts w:ascii="Times New Roman" w:hAnsi="Times New Roman"/>
        </w:rPr>
      </w:pPr>
      <w:r>
        <w:t xml:space="preserve">Ректор </w:t>
      </w:r>
      <w:r>
        <w:rPr>
          <w:rFonts w:ascii="Times New Roman" w:hAnsi="Times New Roman"/>
          <w:u w:val="single"/>
        </w:rPr>
        <w:tab/>
      </w:r>
    </w:p>
    <w:p w:rsidR="001E1E7B" w:rsidRDefault="00C66861">
      <w:pPr>
        <w:spacing w:line="230" w:lineRule="exact"/>
        <w:ind w:left="64"/>
        <w:jc w:val="center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образовательной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организации,</w:t>
      </w:r>
    </w:p>
    <w:p w:rsidR="001E1E7B" w:rsidRDefault="00C66861">
      <w:pPr>
        <w:pStyle w:val="a3"/>
        <w:spacing w:before="92"/>
        <w:ind w:left="0" w:right="24"/>
        <w:jc w:val="center"/>
      </w:pPr>
      <w:r>
        <w:br w:type="column"/>
      </w:r>
      <w:r>
        <w:rPr>
          <w:spacing w:val="-2"/>
        </w:rPr>
        <w:lastRenderedPageBreak/>
        <w:t>СОГЛАСОВАНО</w:t>
      </w:r>
    </w:p>
    <w:p w:rsidR="001E1E7B" w:rsidRDefault="00C66861">
      <w:pPr>
        <w:pStyle w:val="a3"/>
        <w:tabs>
          <w:tab w:val="left" w:pos="4732"/>
        </w:tabs>
        <w:spacing w:line="276" w:lineRule="exact"/>
        <w:ind w:left="111"/>
        <w:jc w:val="left"/>
        <w:rPr>
          <w:rFonts w:ascii="Times New Roman" w:hAnsi="Times New Roman"/>
        </w:rPr>
      </w:pPr>
      <w:r>
        <w:t xml:space="preserve">Ректор </w:t>
      </w:r>
      <w:r>
        <w:rPr>
          <w:rFonts w:ascii="Times New Roman" w:hAnsi="Times New Roman"/>
          <w:u w:val="single"/>
        </w:rPr>
        <w:tab/>
      </w:r>
    </w:p>
    <w:p w:rsidR="001E1E7B" w:rsidRDefault="00C66861">
      <w:pPr>
        <w:spacing w:line="230" w:lineRule="exact"/>
        <w:ind w:right="30"/>
        <w:jc w:val="center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образовательной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организации,</w:t>
      </w:r>
    </w:p>
    <w:p w:rsidR="001E1E7B" w:rsidRDefault="001E1E7B">
      <w:pPr>
        <w:spacing w:line="230" w:lineRule="exact"/>
        <w:jc w:val="center"/>
        <w:rPr>
          <w:sz w:val="20"/>
        </w:rPr>
        <w:sectPr w:rsidR="001E1E7B">
          <w:type w:val="continuous"/>
          <w:pgSz w:w="11920" w:h="16850"/>
          <w:pgMar w:top="980" w:right="708" w:bottom="280" w:left="992" w:header="705" w:footer="0" w:gutter="0"/>
          <w:cols w:num="2" w:space="720" w:equalWidth="0">
            <w:col w:w="5004" w:space="40"/>
            <w:col w:w="5176"/>
          </w:cols>
        </w:sectPr>
      </w:pPr>
    </w:p>
    <w:p w:rsidR="001E1E7B" w:rsidRDefault="001E1E7B">
      <w:pPr>
        <w:pStyle w:val="a3"/>
        <w:ind w:left="0"/>
        <w:jc w:val="left"/>
        <w:rPr>
          <w:sz w:val="20"/>
        </w:rPr>
      </w:pPr>
    </w:p>
    <w:p w:rsidR="001E1E7B" w:rsidRDefault="001E1E7B">
      <w:pPr>
        <w:pStyle w:val="a3"/>
        <w:spacing w:before="71"/>
        <w:ind w:left="0"/>
        <w:jc w:val="left"/>
        <w:rPr>
          <w:sz w:val="20"/>
        </w:rPr>
      </w:pPr>
    </w:p>
    <w:p w:rsidR="001E1E7B" w:rsidRDefault="00C66861">
      <w:pPr>
        <w:tabs>
          <w:tab w:val="left" w:pos="5171"/>
        </w:tabs>
        <w:spacing w:line="20" w:lineRule="exact"/>
        <w:ind w:left="15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032760" cy="9525"/>
                <wp:effectExtent l="9525" t="0" r="0" b="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2760" cy="9525"/>
                          <a:chOff x="0" y="0"/>
                          <a:chExt cx="3032760" cy="952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4572"/>
                            <a:ext cx="3032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>
                                <a:moveTo>
                                  <a:pt x="0" y="0"/>
                                </a:moveTo>
                                <a:lnTo>
                                  <a:pt x="3032505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52095" id="Group 29" o:spid="_x0000_s1026" style="width:238.8pt;height:.75pt;mso-position-horizontal-relative:char;mso-position-vertical-relative:line" coordsize="3032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">
                <v:shape id="Graphic 30" o:spid="_x0000_s1027" style="position:absolute;top:45;width:30327;height:13;visibility:visible;mso-wrap-style:square;v-text-anchor:top" coordsize="3032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" path="m,l3032505,e" filled="f" strokeweight=".72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875280" cy="9525"/>
                <wp:effectExtent l="9525" t="0" r="1269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5280" cy="9525"/>
                          <a:chOff x="0" y="0"/>
                          <a:chExt cx="2875280" cy="952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4572"/>
                            <a:ext cx="287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280">
                                <a:moveTo>
                                  <a:pt x="0" y="0"/>
                                </a:moveTo>
                                <a:lnTo>
                                  <a:pt x="2875279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DB350E" id="Group 31" o:spid="_x0000_s1026" style="width:226.4pt;height:.75pt;mso-position-horizontal-relative:char;mso-position-vertical-relative:line" coordsize="2875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">
                <v:shape id="Graphic 32" o:spid="_x0000_s1027" style="position:absolute;top:45;width:28752;height:13;visibility:visible;mso-wrap-style:square;v-text-anchor:top" coordsize="2875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" path="m,l2875279,e" filled="f" strokeweight=".72pt">
                  <v:path arrowok="t"/>
                </v:shape>
                <w10:anchorlock/>
              </v:group>
            </w:pict>
          </mc:Fallback>
        </mc:AlternateContent>
      </w:r>
    </w:p>
    <w:p w:rsidR="001E1E7B" w:rsidRDefault="00C66861">
      <w:pPr>
        <w:tabs>
          <w:tab w:val="left" w:pos="5513"/>
          <w:tab w:val="left" w:pos="5731"/>
        </w:tabs>
        <w:spacing w:line="487" w:lineRule="auto"/>
        <w:ind w:left="693" w:right="558" w:hanging="48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728472</wp:posOffset>
                </wp:positionH>
                <wp:positionV relativeFrom="paragraph">
                  <wp:posOffset>596900</wp:posOffset>
                </wp:positionV>
                <wp:extent cx="3032760" cy="127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2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2760">
                              <a:moveTo>
                                <a:pt x="0" y="0"/>
                              </a:moveTo>
                              <a:lnTo>
                                <a:pt x="3032505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A0A30" id="Graphic 33" o:spid="_x0000_s1026" style="position:absolute;margin-left:57.35pt;margin-top:47pt;width:238.8pt;height:.1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2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" path="m,l3032505,e" filled="f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3913632</wp:posOffset>
                </wp:positionH>
                <wp:positionV relativeFrom="paragraph">
                  <wp:posOffset>596900</wp:posOffset>
                </wp:positionV>
                <wp:extent cx="2875280" cy="127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5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5280">
                              <a:moveTo>
                                <a:pt x="0" y="0"/>
                              </a:moveTo>
                              <a:lnTo>
                                <a:pt x="2875279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2EC6B" id="Graphic 34" o:spid="_x0000_s1026" style="position:absolute;margin-left:308.15pt;margin-top:47pt;width:226.4pt;height: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75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" path="m,l2875279,e" filled="f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289052</wp:posOffset>
                </wp:positionV>
                <wp:extent cx="3031490" cy="127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1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1490">
                              <a:moveTo>
                                <a:pt x="0" y="0"/>
                              </a:moveTo>
                              <a:lnTo>
                                <a:pt x="303098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74CD4" id="Graphic 35" o:spid="_x0000_s1026" style="position:absolute;margin-left:56.65pt;margin-top:22.75pt;width:238.7pt;height:.1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14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" path="m,l3030982,e" filled="f" strokeweight=".72pt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3902964</wp:posOffset>
                </wp:positionH>
                <wp:positionV relativeFrom="paragraph">
                  <wp:posOffset>289052</wp:posOffset>
                </wp:positionV>
                <wp:extent cx="2877185" cy="127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7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7185">
                              <a:moveTo>
                                <a:pt x="0" y="0"/>
                              </a:moveTo>
                              <a:lnTo>
                                <a:pt x="287680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28327" id="Graphic 36" o:spid="_x0000_s1026" style="position:absolute;margin-left:307.3pt;margin-top:22.75pt;width:226.55pt;height:.1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77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" path="m,l2876804,e" filled="f" strokeweight=".72pt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при которой отсутствует военный учебный центр)</w:t>
      </w:r>
      <w:r>
        <w:rPr>
          <w:sz w:val="20"/>
        </w:rPr>
        <w:tab/>
        <w:t>при</w:t>
      </w:r>
      <w:r>
        <w:rPr>
          <w:spacing w:val="-14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14"/>
          <w:sz w:val="20"/>
        </w:rPr>
        <w:t xml:space="preserve"> </w:t>
      </w:r>
      <w:r>
        <w:rPr>
          <w:sz w:val="20"/>
        </w:rPr>
        <w:t>создан</w:t>
      </w:r>
      <w:r>
        <w:rPr>
          <w:spacing w:val="-14"/>
          <w:sz w:val="20"/>
        </w:rPr>
        <w:t xml:space="preserve"> </w:t>
      </w:r>
      <w:r>
        <w:rPr>
          <w:sz w:val="20"/>
        </w:rPr>
        <w:t>военный</w:t>
      </w:r>
      <w:r>
        <w:rPr>
          <w:spacing w:val="-14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14"/>
          <w:sz w:val="20"/>
        </w:rPr>
        <w:t xml:space="preserve"> </w:t>
      </w:r>
      <w:r>
        <w:rPr>
          <w:sz w:val="20"/>
        </w:rPr>
        <w:t>центр) (фамилия, имя, отчество (при наличии)</w:t>
      </w:r>
      <w:r>
        <w:rPr>
          <w:sz w:val="20"/>
        </w:rPr>
        <w:tab/>
      </w:r>
      <w:r>
        <w:rPr>
          <w:sz w:val="20"/>
        </w:rPr>
        <w:tab/>
        <w:t>(фамилия, имя, отчество (при наличии))</w:t>
      </w:r>
    </w:p>
    <w:p w:rsidR="001E1E7B" w:rsidRDefault="001E1E7B">
      <w:pPr>
        <w:spacing w:line="487" w:lineRule="auto"/>
        <w:rPr>
          <w:sz w:val="20"/>
        </w:rPr>
        <w:sectPr w:rsidR="001E1E7B">
          <w:type w:val="continuous"/>
          <w:pgSz w:w="11920" w:h="16850"/>
          <w:pgMar w:top="980" w:right="708" w:bottom="280" w:left="992" w:header="705" w:footer="0" w:gutter="0"/>
          <w:cols w:space="720"/>
        </w:sectPr>
      </w:pPr>
    </w:p>
    <w:p w:rsidR="001E1E7B" w:rsidRDefault="00C66861">
      <w:pPr>
        <w:pStyle w:val="a3"/>
        <w:spacing w:before="259"/>
        <w:jc w:val="left"/>
      </w:pPr>
      <w:r>
        <w:rPr>
          <w:spacing w:val="-4"/>
        </w:rPr>
        <w:lastRenderedPageBreak/>
        <w:t>М.П.</w:t>
      </w:r>
    </w:p>
    <w:p w:rsidR="001E1E7B" w:rsidRDefault="00C66861">
      <w:pPr>
        <w:spacing w:before="6"/>
        <w:ind w:left="138"/>
      </w:pPr>
      <w:r>
        <w:br w:type="column"/>
      </w:r>
      <w:r>
        <w:rPr>
          <w:spacing w:val="-2"/>
        </w:rPr>
        <w:lastRenderedPageBreak/>
        <w:t>(подпись)</w:t>
      </w:r>
    </w:p>
    <w:p w:rsidR="001E1E7B" w:rsidRDefault="00C66861">
      <w:pPr>
        <w:spacing w:before="30"/>
        <w:rPr>
          <w:sz w:val="20"/>
        </w:rPr>
      </w:pPr>
      <w:r>
        <w:br w:type="column"/>
      </w:r>
    </w:p>
    <w:p w:rsidR="001E1E7B" w:rsidRDefault="00C66861">
      <w:pPr>
        <w:ind w:left="138"/>
        <w:rPr>
          <w:sz w:val="20"/>
        </w:rPr>
      </w:pPr>
      <w:r>
        <w:rPr>
          <w:spacing w:val="-4"/>
          <w:sz w:val="20"/>
        </w:rPr>
        <w:t>М.П.</w:t>
      </w:r>
    </w:p>
    <w:p w:rsidR="001E1E7B" w:rsidRDefault="00C66861">
      <w:pPr>
        <w:spacing w:before="6"/>
        <w:ind w:left="138"/>
      </w:pPr>
      <w:r>
        <w:br w:type="column"/>
      </w:r>
      <w:r>
        <w:rPr>
          <w:spacing w:val="-2"/>
        </w:rPr>
        <w:lastRenderedPageBreak/>
        <w:t>(подпись)</w:t>
      </w:r>
    </w:p>
    <w:p w:rsidR="001E1E7B" w:rsidRDefault="001E1E7B">
      <w:pPr>
        <w:sectPr w:rsidR="001E1E7B">
          <w:type w:val="continuous"/>
          <w:pgSz w:w="11920" w:h="16850"/>
          <w:pgMar w:top="980" w:right="708" w:bottom="280" w:left="992" w:header="705" w:footer="0" w:gutter="0"/>
          <w:cols w:num="4" w:space="720" w:equalWidth="0">
            <w:col w:w="670" w:space="1238"/>
            <w:col w:w="1148" w:space="1962"/>
            <w:col w:w="587" w:space="1373"/>
            <w:col w:w="3242"/>
          </w:cols>
        </w:sectPr>
      </w:pPr>
    </w:p>
    <w:p w:rsidR="001E1E7B" w:rsidRDefault="001E1E7B">
      <w:pPr>
        <w:pStyle w:val="a3"/>
        <w:spacing w:before="245"/>
        <w:ind w:left="0"/>
        <w:jc w:val="left"/>
        <w:rPr>
          <w:sz w:val="22"/>
        </w:rPr>
      </w:pPr>
    </w:p>
    <w:p w:rsidR="001E1E7B" w:rsidRDefault="00C66861">
      <w:pPr>
        <w:spacing w:before="1"/>
        <w:ind w:left="138"/>
      </w:pPr>
      <w:r>
        <w:t>&lt;*&gt;</w:t>
      </w:r>
      <w:r>
        <w:rPr>
          <w:spacing w:val="-8"/>
        </w:rPr>
        <w:t xml:space="preserve"> </w:t>
      </w:r>
      <w:r>
        <w:t>Заполняется</w:t>
      </w:r>
      <w:r>
        <w:rPr>
          <w:spacing w:val="-4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гражданина,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при которой отсутствует военный учебный центр.</w:t>
      </w:r>
    </w:p>
    <w:sectPr w:rsidR="001E1E7B">
      <w:type w:val="continuous"/>
      <w:pgSz w:w="11920" w:h="16850"/>
      <w:pgMar w:top="980" w:right="708" w:bottom="280" w:left="992" w:header="70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861" w:rsidRDefault="00C66861">
      <w:r>
        <w:separator/>
      </w:r>
    </w:p>
  </w:endnote>
  <w:endnote w:type="continuationSeparator" w:id="0">
    <w:p w:rsidR="00C66861" w:rsidRDefault="00C66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861" w:rsidRDefault="00C66861">
      <w:r>
        <w:separator/>
      </w:r>
    </w:p>
  </w:footnote>
  <w:footnote w:type="continuationSeparator" w:id="0">
    <w:p w:rsidR="00C66861" w:rsidRDefault="00C668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E7B" w:rsidRDefault="00C66861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199424" behindDoc="1" locked="0" layoutInCell="1" allowOverlap="1">
              <wp:simplePos x="0" y="0"/>
              <wp:positionH relativeFrom="page">
                <wp:posOffset>705104</wp:posOffset>
              </wp:positionH>
              <wp:positionV relativeFrom="page">
                <wp:posOffset>443696</wp:posOffset>
              </wp:positionV>
              <wp:extent cx="875665" cy="19621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7566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1E7B" w:rsidRDefault="00C66861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hyperlink r:id="rId1"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www.vsu.ru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5.5pt;margin-top:34.95pt;width:68.95pt;height:15.45pt;z-index:-191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" filled="f" stroked="f">
              <v:path arrowok="t"/>
              <v:textbox inset="0,0,0,0">
                <w:txbxContent>
                  <w:p w:rsidR="001E1E7B" w:rsidRDefault="00C66861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hyperlink r:id="rId2"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www.vsu.ru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E7B" w:rsidRDefault="00C66861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199936" behindDoc="1" locked="0" layoutInCell="1" allowOverlap="1">
              <wp:simplePos x="0" y="0"/>
              <wp:positionH relativeFrom="page">
                <wp:posOffset>3810634</wp:posOffset>
              </wp:positionH>
              <wp:positionV relativeFrom="page">
                <wp:posOffset>435145</wp:posOffset>
              </wp:positionV>
              <wp:extent cx="185420" cy="16700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542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1E7B" w:rsidRDefault="00C66861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5B6920">
                            <w:rPr>
                              <w:noProof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300.05pt;margin-top:34.25pt;width:14.6pt;height:13.15pt;z-index:-191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" filled="f" stroked="f">
              <v:path arrowok="t"/>
              <v:textbox inset="0,0,0,0">
                <w:txbxContent>
                  <w:p w:rsidR="001E1E7B" w:rsidRDefault="00C66861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5B6920">
                      <w:rPr>
                        <w:noProof/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200448" behindDoc="1" locked="0" layoutInCell="1" allowOverlap="1">
              <wp:simplePos x="0" y="0"/>
              <wp:positionH relativeFrom="page">
                <wp:posOffset>705104</wp:posOffset>
              </wp:positionH>
              <wp:positionV relativeFrom="page">
                <wp:posOffset>443696</wp:posOffset>
              </wp:positionV>
              <wp:extent cx="875665" cy="19621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7566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1E7B" w:rsidRDefault="00C66861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hyperlink r:id="rId1"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www.vsu.ru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" o:spid="_x0000_s1028" type="#_x0000_t202" style="position:absolute;margin-left:55.5pt;margin-top:34.95pt;width:68.95pt;height:15.45pt;z-index:-191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" filled="f" stroked="f">
              <v:path arrowok="t"/>
              <v:textbox inset="0,0,0,0">
                <w:txbxContent>
                  <w:p w:rsidR="001E1E7B" w:rsidRDefault="00C66861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hyperlink r:id="rId2"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www.vsu.ru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200960" behindDoc="1" locked="0" layoutInCell="1" allowOverlap="1">
              <wp:simplePos x="0" y="0"/>
              <wp:positionH relativeFrom="page">
                <wp:posOffset>5586221</wp:posOffset>
              </wp:positionH>
              <wp:positionV relativeFrom="page">
                <wp:posOffset>443696</wp:posOffset>
              </wp:positionV>
              <wp:extent cx="1395730" cy="19621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9573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1E7B" w:rsidRDefault="00C66861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И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ВГУ 4.0.04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" o:spid="_x0000_s1029" type="#_x0000_t202" style="position:absolute;margin-left:439.85pt;margin-top:34.95pt;width:109.9pt;height:15.45pt;z-index:-191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" filled="f" stroked="f">
              <v:path arrowok="t"/>
              <v:textbox inset="0,0,0,0">
                <w:txbxContent>
                  <w:p w:rsidR="001E1E7B" w:rsidRDefault="00C66861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ВГУ 4.0.04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E7B" w:rsidRDefault="00C66861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201472" behindDoc="1" locked="0" layoutInCell="1" allowOverlap="1">
              <wp:simplePos x="0" y="0"/>
              <wp:positionH relativeFrom="page">
                <wp:posOffset>3305683</wp:posOffset>
              </wp:positionH>
              <wp:positionV relativeFrom="page">
                <wp:posOffset>436669</wp:posOffset>
              </wp:positionV>
              <wp:extent cx="1125855" cy="55054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5855" cy="5505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1E7B" w:rsidRDefault="00C66861">
                          <w:pPr>
                            <w:spacing w:before="12"/>
                            <w:ind w:left="158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11</w:t>
                          </w:r>
                        </w:p>
                        <w:p w:rsidR="001E1E7B" w:rsidRDefault="00C66861">
                          <w:pPr>
                            <w:spacing w:before="5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Приложение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>Б</w:t>
                          </w:r>
                        </w:p>
                        <w:p w:rsidR="001E1E7B" w:rsidRDefault="00C66861">
                          <w:pPr>
                            <w:pStyle w:val="a3"/>
                            <w:spacing w:before="2"/>
                            <w:ind w:left="31"/>
                            <w:jc w:val="left"/>
                          </w:pPr>
                          <w:r>
                            <w:rPr>
                              <w:spacing w:val="-2"/>
                            </w:rPr>
                            <w:t>(обязательное)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0" type="#_x0000_t202" style="position:absolute;margin-left:260.3pt;margin-top:34.4pt;width:88.65pt;height:43.35pt;z-index:-191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" filled="f" stroked="f">
              <v:path arrowok="t"/>
              <v:textbox inset="0,0,0,0">
                <w:txbxContent>
                  <w:p w:rsidR="001E1E7B" w:rsidRDefault="00C66861">
                    <w:pPr>
                      <w:spacing w:before="12"/>
                      <w:ind w:left="158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11</w:t>
                    </w:r>
                  </w:p>
                  <w:p w:rsidR="001E1E7B" w:rsidRDefault="00C66861">
                    <w:pPr>
                      <w:spacing w:before="5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Приложение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4"/>
                      </w:rPr>
                      <w:t>Б</w:t>
                    </w:r>
                  </w:p>
                  <w:p w:rsidR="001E1E7B" w:rsidRDefault="00C66861">
                    <w:pPr>
                      <w:pStyle w:val="a3"/>
                      <w:spacing w:before="2"/>
                      <w:ind w:left="31"/>
                      <w:jc w:val="left"/>
                    </w:pPr>
                    <w:r>
                      <w:rPr>
                        <w:spacing w:val="-2"/>
                      </w:rPr>
                      <w:t>(обязательное)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201984" behindDoc="1" locked="0" layoutInCell="1" allowOverlap="1">
              <wp:simplePos x="0" y="0"/>
              <wp:positionH relativeFrom="page">
                <wp:posOffset>705104</wp:posOffset>
              </wp:positionH>
              <wp:positionV relativeFrom="page">
                <wp:posOffset>443696</wp:posOffset>
              </wp:positionV>
              <wp:extent cx="875665" cy="19621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7566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1E7B" w:rsidRDefault="00C66861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hyperlink r:id="rId1"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www.vsu.ru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" o:spid="_x0000_s1031" type="#_x0000_t202" style="position:absolute;margin-left:55.5pt;margin-top:34.95pt;width:68.95pt;height:15.45pt;z-index:-191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" filled="f" stroked="f">
              <v:path arrowok="t"/>
              <v:textbox inset="0,0,0,0">
                <w:txbxContent>
                  <w:p w:rsidR="001E1E7B" w:rsidRDefault="00C66861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hyperlink r:id="rId2"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www.vsu.ru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202496" behindDoc="1" locked="0" layoutInCell="1" allowOverlap="1">
              <wp:simplePos x="0" y="0"/>
              <wp:positionH relativeFrom="page">
                <wp:posOffset>5586221</wp:posOffset>
              </wp:positionH>
              <wp:positionV relativeFrom="page">
                <wp:posOffset>443696</wp:posOffset>
              </wp:positionV>
              <wp:extent cx="1395730" cy="19621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9573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1E7B" w:rsidRDefault="00C66861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И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ВГУ 4.0.04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3" o:spid="_x0000_s1032" type="#_x0000_t202" style="position:absolute;margin-left:439.85pt;margin-top:34.95pt;width:109.9pt;height:15.45pt;z-index:-191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" filled="f" stroked="f">
              <v:path arrowok="t"/>
              <v:textbox inset="0,0,0,0">
                <w:txbxContent>
                  <w:p w:rsidR="001E1E7B" w:rsidRDefault="00C66861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ВГУ 4.0.04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E7B" w:rsidRDefault="00C66861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203008" behindDoc="1" locked="0" layoutInCell="1" allowOverlap="1">
              <wp:simplePos x="0" y="0"/>
              <wp:positionH relativeFrom="page">
                <wp:posOffset>705104</wp:posOffset>
              </wp:positionH>
              <wp:positionV relativeFrom="page">
                <wp:posOffset>443696</wp:posOffset>
              </wp:positionV>
              <wp:extent cx="875665" cy="19621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7566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1E7B" w:rsidRDefault="00C66861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hyperlink r:id="rId1"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www.vsu.ru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3" type="#_x0000_t202" style="position:absolute;margin-left:55.5pt;margin-top:34.95pt;width:68.95pt;height:15.45pt;z-index:-191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" filled="f" stroked="f">
              <v:path arrowok="t"/>
              <v:textbox inset="0,0,0,0">
                <w:txbxContent>
                  <w:p w:rsidR="001E1E7B" w:rsidRDefault="00C66861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hyperlink r:id="rId2"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www.vsu.ru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E7B" w:rsidRDefault="00C66861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203520" behindDoc="1" locked="0" layoutInCell="1" allowOverlap="1">
              <wp:simplePos x="0" y="0"/>
              <wp:positionH relativeFrom="page">
                <wp:posOffset>3810634</wp:posOffset>
              </wp:positionH>
              <wp:positionV relativeFrom="page">
                <wp:posOffset>435145</wp:posOffset>
              </wp:positionV>
              <wp:extent cx="223520" cy="16700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1E7B" w:rsidRDefault="00C66861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5B6920">
                            <w:rPr>
                              <w:noProof/>
                              <w:spacing w:val="-5"/>
                              <w:sz w:val="20"/>
                            </w:rPr>
                            <w:t>19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4" type="#_x0000_t202" style="position:absolute;margin-left:300.05pt;margin-top:34.25pt;width:17.6pt;height:13.15pt;z-index:-191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" filled="f" stroked="f">
              <v:path arrowok="t"/>
              <v:textbox inset="0,0,0,0">
                <w:txbxContent>
                  <w:p w:rsidR="001E1E7B" w:rsidRDefault="00C66861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5B6920">
                      <w:rPr>
                        <w:noProof/>
                        <w:spacing w:val="-5"/>
                        <w:sz w:val="20"/>
                      </w:rPr>
                      <w:t>19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204032" behindDoc="1" locked="0" layoutInCell="1" allowOverlap="1">
              <wp:simplePos x="0" y="0"/>
              <wp:positionH relativeFrom="page">
                <wp:posOffset>705104</wp:posOffset>
              </wp:positionH>
              <wp:positionV relativeFrom="page">
                <wp:posOffset>443696</wp:posOffset>
              </wp:positionV>
              <wp:extent cx="875665" cy="19621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7566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1E7B" w:rsidRDefault="00C66861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hyperlink r:id="rId1"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www.vsu.ru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7" o:spid="_x0000_s1035" type="#_x0000_t202" style="position:absolute;margin-left:55.5pt;margin-top:34.95pt;width:68.95pt;height:15.45pt;z-index:-191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" filled="f" stroked="f">
              <v:path arrowok="t"/>
              <v:textbox inset="0,0,0,0">
                <w:txbxContent>
                  <w:p w:rsidR="001E1E7B" w:rsidRDefault="00C66861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hyperlink r:id="rId2">
                      <w:r>
                        <w:rPr>
                          <w:b/>
                          <w:spacing w:val="-2"/>
                          <w:sz w:val="24"/>
                        </w:rPr>
                        <w:t>www.vsu.ru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204544" behindDoc="1" locked="0" layoutInCell="1" allowOverlap="1">
              <wp:simplePos x="0" y="0"/>
              <wp:positionH relativeFrom="page">
                <wp:posOffset>5586221</wp:posOffset>
              </wp:positionH>
              <wp:positionV relativeFrom="page">
                <wp:posOffset>443696</wp:posOffset>
              </wp:positionV>
              <wp:extent cx="1395730" cy="19621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9573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1E7B" w:rsidRDefault="00C66861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И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ВГУ 4.0.04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8" o:spid="_x0000_s1036" type="#_x0000_t202" style="position:absolute;margin-left:439.85pt;margin-top:34.95pt;width:109.9pt;height:15.45pt;z-index:-191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" filled="f" stroked="f">
              <v:path arrowok="t"/>
              <v:textbox inset="0,0,0,0">
                <w:txbxContent>
                  <w:p w:rsidR="001E1E7B" w:rsidRDefault="00C66861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ВГУ 4.0.04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A649E"/>
    <w:multiLevelType w:val="hybridMultilevel"/>
    <w:tmpl w:val="9FE0BD18"/>
    <w:lvl w:ilvl="0" w:tplc="EB420294">
      <w:numFmt w:val="bullet"/>
      <w:lvlText w:val="-"/>
      <w:lvlJc w:val="left"/>
      <w:pPr>
        <w:ind w:left="138" w:hanging="29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37CAB0F8">
      <w:numFmt w:val="bullet"/>
      <w:lvlText w:val="•"/>
      <w:lvlJc w:val="left"/>
      <w:pPr>
        <w:ind w:left="1147" w:hanging="293"/>
      </w:pPr>
      <w:rPr>
        <w:rFonts w:hint="default"/>
        <w:lang w:val="ru-RU" w:eastAsia="en-US" w:bidi="ar-SA"/>
      </w:rPr>
    </w:lvl>
    <w:lvl w:ilvl="2" w:tplc="ABD80D56">
      <w:numFmt w:val="bullet"/>
      <w:lvlText w:val="•"/>
      <w:lvlJc w:val="left"/>
      <w:pPr>
        <w:ind w:left="2154" w:hanging="293"/>
      </w:pPr>
      <w:rPr>
        <w:rFonts w:hint="default"/>
        <w:lang w:val="ru-RU" w:eastAsia="en-US" w:bidi="ar-SA"/>
      </w:rPr>
    </w:lvl>
    <w:lvl w:ilvl="3" w:tplc="0C462298">
      <w:numFmt w:val="bullet"/>
      <w:lvlText w:val="•"/>
      <w:lvlJc w:val="left"/>
      <w:pPr>
        <w:ind w:left="3161" w:hanging="293"/>
      </w:pPr>
      <w:rPr>
        <w:rFonts w:hint="default"/>
        <w:lang w:val="ru-RU" w:eastAsia="en-US" w:bidi="ar-SA"/>
      </w:rPr>
    </w:lvl>
    <w:lvl w:ilvl="4" w:tplc="8B62CF2E">
      <w:numFmt w:val="bullet"/>
      <w:lvlText w:val="•"/>
      <w:lvlJc w:val="left"/>
      <w:pPr>
        <w:ind w:left="4168" w:hanging="293"/>
      </w:pPr>
      <w:rPr>
        <w:rFonts w:hint="default"/>
        <w:lang w:val="ru-RU" w:eastAsia="en-US" w:bidi="ar-SA"/>
      </w:rPr>
    </w:lvl>
    <w:lvl w:ilvl="5" w:tplc="CF0EE154">
      <w:numFmt w:val="bullet"/>
      <w:lvlText w:val="•"/>
      <w:lvlJc w:val="left"/>
      <w:pPr>
        <w:ind w:left="5175" w:hanging="293"/>
      </w:pPr>
      <w:rPr>
        <w:rFonts w:hint="default"/>
        <w:lang w:val="ru-RU" w:eastAsia="en-US" w:bidi="ar-SA"/>
      </w:rPr>
    </w:lvl>
    <w:lvl w:ilvl="6" w:tplc="02FCE0A6">
      <w:numFmt w:val="bullet"/>
      <w:lvlText w:val="•"/>
      <w:lvlJc w:val="left"/>
      <w:pPr>
        <w:ind w:left="6182" w:hanging="293"/>
      </w:pPr>
      <w:rPr>
        <w:rFonts w:hint="default"/>
        <w:lang w:val="ru-RU" w:eastAsia="en-US" w:bidi="ar-SA"/>
      </w:rPr>
    </w:lvl>
    <w:lvl w:ilvl="7" w:tplc="D7569058">
      <w:numFmt w:val="bullet"/>
      <w:lvlText w:val="•"/>
      <w:lvlJc w:val="left"/>
      <w:pPr>
        <w:ind w:left="7189" w:hanging="293"/>
      </w:pPr>
      <w:rPr>
        <w:rFonts w:hint="default"/>
        <w:lang w:val="ru-RU" w:eastAsia="en-US" w:bidi="ar-SA"/>
      </w:rPr>
    </w:lvl>
    <w:lvl w:ilvl="8" w:tplc="18FC0384">
      <w:numFmt w:val="bullet"/>
      <w:lvlText w:val="•"/>
      <w:lvlJc w:val="left"/>
      <w:pPr>
        <w:ind w:left="8196" w:hanging="293"/>
      </w:pPr>
      <w:rPr>
        <w:rFonts w:hint="default"/>
        <w:lang w:val="ru-RU" w:eastAsia="en-US" w:bidi="ar-SA"/>
      </w:rPr>
    </w:lvl>
  </w:abstractNum>
  <w:abstractNum w:abstractNumId="1" w15:restartNumberingAfterBreak="0">
    <w:nsid w:val="153013B3"/>
    <w:multiLevelType w:val="hybridMultilevel"/>
    <w:tmpl w:val="EF120876"/>
    <w:lvl w:ilvl="0" w:tplc="FD4CDDE6">
      <w:start w:val="1"/>
      <w:numFmt w:val="decimal"/>
      <w:lvlText w:val="%1."/>
      <w:lvlJc w:val="left"/>
      <w:pPr>
        <w:ind w:left="947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8C5074">
      <w:numFmt w:val="bullet"/>
      <w:lvlText w:val="•"/>
      <w:lvlJc w:val="left"/>
      <w:pPr>
        <w:ind w:left="1867" w:hanging="267"/>
      </w:pPr>
      <w:rPr>
        <w:rFonts w:hint="default"/>
        <w:lang w:val="ru-RU" w:eastAsia="en-US" w:bidi="ar-SA"/>
      </w:rPr>
    </w:lvl>
    <w:lvl w:ilvl="2" w:tplc="E24E59FC">
      <w:numFmt w:val="bullet"/>
      <w:lvlText w:val="•"/>
      <w:lvlJc w:val="left"/>
      <w:pPr>
        <w:ind w:left="2794" w:hanging="267"/>
      </w:pPr>
      <w:rPr>
        <w:rFonts w:hint="default"/>
        <w:lang w:val="ru-RU" w:eastAsia="en-US" w:bidi="ar-SA"/>
      </w:rPr>
    </w:lvl>
    <w:lvl w:ilvl="3" w:tplc="A50A1E84">
      <w:numFmt w:val="bullet"/>
      <w:lvlText w:val="•"/>
      <w:lvlJc w:val="left"/>
      <w:pPr>
        <w:ind w:left="3721" w:hanging="267"/>
      </w:pPr>
      <w:rPr>
        <w:rFonts w:hint="default"/>
        <w:lang w:val="ru-RU" w:eastAsia="en-US" w:bidi="ar-SA"/>
      </w:rPr>
    </w:lvl>
    <w:lvl w:ilvl="4" w:tplc="1302B458">
      <w:numFmt w:val="bullet"/>
      <w:lvlText w:val="•"/>
      <w:lvlJc w:val="left"/>
      <w:pPr>
        <w:ind w:left="4648" w:hanging="267"/>
      </w:pPr>
      <w:rPr>
        <w:rFonts w:hint="default"/>
        <w:lang w:val="ru-RU" w:eastAsia="en-US" w:bidi="ar-SA"/>
      </w:rPr>
    </w:lvl>
    <w:lvl w:ilvl="5" w:tplc="267CEEBA">
      <w:numFmt w:val="bullet"/>
      <w:lvlText w:val="•"/>
      <w:lvlJc w:val="left"/>
      <w:pPr>
        <w:ind w:left="5575" w:hanging="267"/>
      </w:pPr>
      <w:rPr>
        <w:rFonts w:hint="default"/>
        <w:lang w:val="ru-RU" w:eastAsia="en-US" w:bidi="ar-SA"/>
      </w:rPr>
    </w:lvl>
    <w:lvl w:ilvl="6" w:tplc="E30E108E">
      <w:numFmt w:val="bullet"/>
      <w:lvlText w:val="•"/>
      <w:lvlJc w:val="left"/>
      <w:pPr>
        <w:ind w:left="6502" w:hanging="267"/>
      </w:pPr>
      <w:rPr>
        <w:rFonts w:hint="default"/>
        <w:lang w:val="ru-RU" w:eastAsia="en-US" w:bidi="ar-SA"/>
      </w:rPr>
    </w:lvl>
    <w:lvl w:ilvl="7" w:tplc="820C976E">
      <w:numFmt w:val="bullet"/>
      <w:lvlText w:val="•"/>
      <w:lvlJc w:val="left"/>
      <w:pPr>
        <w:ind w:left="7429" w:hanging="267"/>
      </w:pPr>
      <w:rPr>
        <w:rFonts w:hint="default"/>
        <w:lang w:val="ru-RU" w:eastAsia="en-US" w:bidi="ar-SA"/>
      </w:rPr>
    </w:lvl>
    <w:lvl w:ilvl="8" w:tplc="D59E9A20">
      <w:numFmt w:val="bullet"/>
      <w:lvlText w:val="•"/>
      <w:lvlJc w:val="left"/>
      <w:pPr>
        <w:ind w:left="8356" w:hanging="267"/>
      </w:pPr>
      <w:rPr>
        <w:rFonts w:hint="default"/>
        <w:lang w:val="ru-RU" w:eastAsia="en-US" w:bidi="ar-SA"/>
      </w:rPr>
    </w:lvl>
  </w:abstractNum>
  <w:abstractNum w:abstractNumId="2" w15:restartNumberingAfterBreak="0">
    <w:nsid w:val="1B942203"/>
    <w:multiLevelType w:val="hybridMultilevel"/>
    <w:tmpl w:val="F19EBBAC"/>
    <w:lvl w:ilvl="0" w:tplc="6FE6429C">
      <w:numFmt w:val="bullet"/>
      <w:lvlText w:val="-"/>
      <w:lvlJc w:val="left"/>
      <w:pPr>
        <w:ind w:left="849" w:hanging="425"/>
      </w:pPr>
      <w:rPr>
        <w:rFonts w:ascii="Arial" w:eastAsia="Arial" w:hAnsi="Arial" w:cs="Arial" w:hint="default"/>
        <w:spacing w:val="0"/>
        <w:w w:val="99"/>
        <w:lang w:val="ru-RU" w:eastAsia="en-US" w:bidi="ar-SA"/>
      </w:rPr>
    </w:lvl>
    <w:lvl w:ilvl="1" w:tplc="D78A4F48">
      <w:numFmt w:val="bullet"/>
      <w:lvlText w:val="•"/>
      <w:lvlJc w:val="left"/>
      <w:pPr>
        <w:ind w:left="1777" w:hanging="425"/>
      </w:pPr>
      <w:rPr>
        <w:rFonts w:hint="default"/>
        <w:lang w:val="ru-RU" w:eastAsia="en-US" w:bidi="ar-SA"/>
      </w:rPr>
    </w:lvl>
    <w:lvl w:ilvl="2" w:tplc="EC867258">
      <w:numFmt w:val="bullet"/>
      <w:lvlText w:val="•"/>
      <w:lvlJc w:val="left"/>
      <w:pPr>
        <w:ind w:left="2714" w:hanging="425"/>
      </w:pPr>
      <w:rPr>
        <w:rFonts w:hint="default"/>
        <w:lang w:val="ru-RU" w:eastAsia="en-US" w:bidi="ar-SA"/>
      </w:rPr>
    </w:lvl>
    <w:lvl w:ilvl="3" w:tplc="281AB712">
      <w:numFmt w:val="bullet"/>
      <w:lvlText w:val="•"/>
      <w:lvlJc w:val="left"/>
      <w:pPr>
        <w:ind w:left="3651" w:hanging="425"/>
      </w:pPr>
      <w:rPr>
        <w:rFonts w:hint="default"/>
        <w:lang w:val="ru-RU" w:eastAsia="en-US" w:bidi="ar-SA"/>
      </w:rPr>
    </w:lvl>
    <w:lvl w:ilvl="4" w:tplc="E2DC9D74">
      <w:numFmt w:val="bullet"/>
      <w:lvlText w:val="•"/>
      <w:lvlJc w:val="left"/>
      <w:pPr>
        <w:ind w:left="4588" w:hanging="425"/>
      </w:pPr>
      <w:rPr>
        <w:rFonts w:hint="default"/>
        <w:lang w:val="ru-RU" w:eastAsia="en-US" w:bidi="ar-SA"/>
      </w:rPr>
    </w:lvl>
    <w:lvl w:ilvl="5" w:tplc="07861CFC">
      <w:numFmt w:val="bullet"/>
      <w:lvlText w:val="•"/>
      <w:lvlJc w:val="left"/>
      <w:pPr>
        <w:ind w:left="5525" w:hanging="425"/>
      </w:pPr>
      <w:rPr>
        <w:rFonts w:hint="default"/>
        <w:lang w:val="ru-RU" w:eastAsia="en-US" w:bidi="ar-SA"/>
      </w:rPr>
    </w:lvl>
    <w:lvl w:ilvl="6" w:tplc="61846E6E">
      <w:numFmt w:val="bullet"/>
      <w:lvlText w:val="•"/>
      <w:lvlJc w:val="left"/>
      <w:pPr>
        <w:ind w:left="6462" w:hanging="425"/>
      </w:pPr>
      <w:rPr>
        <w:rFonts w:hint="default"/>
        <w:lang w:val="ru-RU" w:eastAsia="en-US" w:bidi="ar-SA"/>
      </w:rPr>
    </w:lvl>
    <w:lvl w:ilvl="7" w:tplc="13D8C1FE">
      <w:numFmt w:val="bullet"/>
      <w:lvlText w:val="•"/>
      <w:lvlJc w:val="left"/>
      <w:pPr>
        <w:ind w:left="7399" w:hanging="425"/>
      </w:pPr>
      <w:rPr>
        <w:rFonts w:hint="default"/>
        <w:lang w:val="ru-RU" w:eastAsia="en-US" w:bidi="ar-SA"/>
      </w:rPr>
    </w:lvl>
    <w:lvl w:ilvl="8" w:tplc="BF384DFE">
      <w:numFmt w:val="bullet"/>
      <w:lvlText w:val="•"/>
      <w:lvlJc w:val="left"/>
      <w:pPr>
        <w:ind w:left="8336" w:hanging="425"/>
      </w:pPr>
      <w:rPr>
        <w:rFonts w:hint="default"/>
        <w:lang w:val="ru-RU" w:eastAsia="en-US" w:bidi="ar-SA"/>
      </w:rPr>
    </w:lvl>
  </w:abstractNum>
  <w:abstractNum w:abstractNumId="3" w15:restartNumberingAfterBreak="0">
    <w:nsid w:val="24C020E6"/>
    <w:multiLevelType w:val="hybridMultilevel"/>
    <w:tmpl w:val="85E8AA98"/>
    <w:lvl w:ilvl="0" w:tplc="2D1259BA">
      <w:start w:val="1"/>
      <w:numFmt w:val="decimal"/>
      <w:lvlText w:val="%1)"/>
      <w:lvlJc w:val="left"/>
      <w:pPr>
        <w:ind w:left="959" w:hanging="27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CD889850">
      <w:start w:val="1"/>
      <w:numFmt w:val="upperRoman"/>
      <w:lvlText w:val="%2."/>
      <w:lvlJc w:val="left"/>
      <w:pPr>
        <w:ind w:left="4092" w:hanging="20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312C46E">
      <w:numFmt w:val="bullet"/>
      <w:lvlText w:val="•"/>
      <w:lvlJc w:val="left"/>
      <w:pPr>
        <w:ind w:left="4779" w:hanging="200"/>
      </w:pPr>
      <w:rPr>
        <w:rFonts w:hint="default"/>
        <w:lang w:val="ru-RU" w:eastAsia="en-US" w:bidi="ar-SA"/>
      </w:rPr>
    </w:lvl>
    <w:lvl w:ilvl="3" w:tplc="47723B82">
      <w:numFmt w:val="bullet"/>
      <w:lvlText w:val="•"/>
      <w:lvlJc w:val="left"/>
      <w:pPr>
        <w:ind w:left="5458" w:hanging="200"/>
      </w:pPr>
      <w:rPr>
        <w:rFonts w:hint="default"/>
        <w:lang w:val="ru-RU" w:eastAsia="en-US" w:bidi="ar-SA"/>
      </w:rPr>
    </w:lvl>
    <w:lvl w:ilvl="4" w:tplc="337096AC">
      <w:numFmt w:val="bullet"/>
      <w:lvlText w:val="•"/>
      <w:lvlJc w:val="left"/>
      <w:pPr>
        <w:ind w:left="6137" w:hanging="200"/>
      </w:pPr>
      <w:rPr>
        <w:rFonts w:hint="default"/>
        <w:lang w:val="ru-RU" w:eastAsia="en-US" w:bidi="ar-SA"/>
      </w:rPr>
    </w:lvl>
    <w:lvl w:ilvl="5" w:tplc="D68658DA">
      <w:numFmt w:val="bullet"/>
      <w:lvlText w:val="•"/>
      <w:lvlJc w:val="left"/>
      <w:pPr>
        <w:ind w:left="6816" w:hanging="200"/>
      </w:pPr>
      <w:rPr>
        <w:rFonts w:hint="default"/>
        <w:lang w:val="ru-RU" w:eastAsia="en-US" w:bidi="ar-SA"/>
      </w:rPr>
    </w:lvl>
    <w:lvl w:ilvl="6" w:tplc="169245C8">
      <w:numFmt w:val="bullet"/>
      <w:lvlText w:val="•"/>
      <w:lvlJc w:val="left"/>
      <w:pPr>
        <w:ind w:left="7495" w:hanging="200"/>
      </w:pPr>
      <w:rPr>
        <w:rFonts w:hint="default"/>
        <w:lang w:val="ru-RU" w:eastAsia="en-US" w:bidi="ar-SA"/>
      </w:rPr>
    </w:lvl>
    <w:lvl w:ilvl="7" w:tplc="68FAD5DC">
      <w:numFmt w:val="bullet"/>
      <w:lvlText w:val="•"/>
      <w:lvlJc w:val="left"/>
      <w:pPr>
        <w:ind w:left="8174" w:hanging="200"/>
      </w:pPr>
      <w:rPr>
        <w:rFonts w:hint="default"/>
        <w:lang w:val="ru-RU" w:eastAsia="en-US" w:bidi="ar-SA"/>
      </w:rPr>
    </w:lvl>
    <w:lvl w:ilvl="8" w:tplc="1B7A8176">
      <w:numFmt w:val="bullet"/>
      <w:lvlText w:val="•"/>
      <w:lvlJc w:val="left"/>
      <w:pPr>
        <w:ind w:left="8853" w:hanging="200"/>
      </w:pPr>
      <w:rPr>
        <w:rFonts w:hint="default"/>
        <w:lang w:val="ru-RU" w:eastAsia="en-US" w:bidi="ar-SA"/>
      </w:rPr>
    </w:lvl>
  </w:abstractNum>
  <w:abstractNum w:abstractNumId="4" w15:restartNumberingAfterBreak="0">
    <w:nsid w:val="3C746358"/>
    <w:multiLevelType w:val="hybridMultilevel"/>
    <w:tmpl w:val="06F8A1AA"/>
    <w:lvl w:ilvl="0" w:tplc="9D94A812">
      <w:numFmt w:val="bullet"/>
      <w:lvlText w:val="-"/>
      <w:lvlJc w:val="left"/>
      <w:pPr>
        <w:ind w:left="138" w:hanging="28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6CF69092">
      <w:numFmt w:val="bullet"/>
      <w:lvlText w:val="•"/>
      <w:lvlJc w:val="left"/>
      <w:pPr>
        <w:ind w:left="1147" w:hanging="286"/>
      </w:pPr>
      <w:rPr>
        <w:rFonts w:hint="default"/>
        <w:lang w:val="ru-RU" w:eastAsia="en-US" w:bidi="ar-SA"/>
      </w:rPr>
    </w:lvl>
    <w:lvl w:ilvl="2" w:tplc="BE321ECC">
      <w:numFmt w:val="bullet"/>
      <w:lvlText w:val="•"/>
      <w:lvlJc w:val="left"/>
      <w:pPr>
        <w:ind w:left="2154" w:hanging="286"/>
      </w:pPr>
      <w:rPr>
        <w:rFonts w:hint="default"/>
        <w:lang w:val="ru-RU" w:eastAsia="en-US" w:bidi="ar-SA"/>
      </w:rPr>
    </w:lvl>
    <w:lvl w:ilvl="3" w:tplc="017C6234">
      <w:numFmt w:val="bullet"/>
      <w:lvlText w:val="•"/>
      <w:lvlJc w:val="left"/>
      <w:pPr>
        <w:ind w:left="3161" w:hanging="286"/>
      </w:pPr>
      <w:rPr>
        <w:rFonts w:hint="default"/>
        <w:lang w:val="ru-RU" w:eastAsia="en-US" w:bidi="ar-SA"/>
      </w:rPr>
    </w:lvl>
    <w:lvl w:ilvl="4" w:tplc="F4F4E4F0">
      <w:numFmt w:val="bullet"/>
      <w:lvlText w:val="•"/>
      <w:lvlJc w:val="left"/>
      <w:pPr>
        <w:ind w:left="4168" w:hanging="286"/>
      </w:pPr>
      <w:rPr>
        <w:rFonts w:hint="default"/>
        <w:lang w:val="ru-RU" w:eastAsia="en-US" w:bidi="ar-SA"/>
      </w:rPr>
    </w:lvl>
    <w:lvl w:ilvl="5" w:tplc="5398437C">
      <w:numFmt w:val="bullet"/>
      <w:lvlText w:val="•"/>
      <w:lvlJc w:val="left"/>
      <w:pPr>
        <w:ind w:left="5175" w:hanging="286"/>
      </w:pPr>
      <w:rPr>
        <w:rFonts w:hint="default"/>
        <w:lang w:val="ru-RU" w:eastAsia="en-US" w:bidi="ar-SA"/>
      </w:rPr>
    </w:lvl>
    <w:lvl w:ilvl="6" w:tplc="5FA0FEC0">
      <w:numFmt w:val="bullet"/>
      <w:lvlText w:val="•"/>
      <w:lvlJc w:val="left"/>
      <w:pPr>
        <w:ind w:left="6182" w:hanging="286"/>
      </w:pPr>
      <w:rPr>
        <w:rFonts w:hint="default"/>
        <w:lang w:val="ru-RU" w:eastAsia="en-US" w:bidi="ar-SA"/>
      </w:rPr>
    </w:lvl>
    <w:lvl w:ilvl="7" w:tplc="AFAE4B32">
      <w:numFmt w:val="bullet"/>
      <w:lvlText w:val="•"/>
      <w:lvlJc w:val="left"/>
      <w:pPr>
        <w:ind w:left="7189" w:hanging="286"/>
      </w:pPr>
      <w:rPr>
        <w:rFonts w:hint="default"/>
        <w:lang w:val="ru-RU" w:eastAsia="en-US" w:bidi="ar-SA"/>
      </w:rPr>
    </w:lvl>
    <w:lvl w:ilvl="8" w:tplc="4F780A12">
      <w:numFmt w:val="bullet"/>
      <w:lvlText w:val="•"/>
      <w:lvlJc w:val="left"/>
      <w:pPr>
        <w:ind w:left="8196" w:hanging="286"/>
      </w:pPr>
      <w:rPr>
        <w:rFonts w:hint="default"/>
        <w:lang w:val="ru-RU" w:eastAsia="en-US" w:bidi="ar-SA"/>
      </w:rPr>
    </w:lvl>
  </w:abstractNum>
  <w:abstractNum w:abstractNumId="5" w15:restartNumberingAfterBreak="0">
    <w:nsid w:val="436E1358"/>
    <w:multiLevelType w:val="hybridMultilevel"/>
    <w:tmpl w:val="7434748A"/>
    <w:lvl w:ilvl="0" w:tplc="541C21B8">
      <w:start w:val="1"/>
      <w:numFmt w:val="decimal"/>
      <w:lvlText w:val="%1."/>
      <w:lvlJc w:val="left"/>
      <w:pPr>
        <w:ind w:left="947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AC5700">
      <w:numFmt w:val="bullet"/>
      <w:lvlText w:val="•"/>
      <w:lvlJc w:val="left"/>
      <w:pPr>
        <w:ind w:left="1867" w:hanging="267"/>
      </w:pPr>
      <w:rPr>
        <w:rFonts w:hint="default"/>
        <w:lang w:val="ru-RU" w:eastAsia="en-US" w:bidi="ar-SA"/>
      </w:rPr>
    </w:lvl>
    <w:lvl w:ilvl="2" w:tplc="0C9AF0A6">
      <w:numFmt w:val="bullet"/>
      <w:lvlText w:val="•"/>
      <w:lvlJc w:val="left"/>
      <w:pPr>
        <w:ind w:left="2794" w:hanging="267"/>
      </w:pPr>
      <w:rPr>
        <w:rFonts w:hint="default"/>
        <w:lang w:val="ru-RU" w:eastAsia="en-US" w:bidi="ar-SA"/>
      </w:rPr>
    </w:lvl>
    <w:lvl w:ilvl="3" w:tplc="A6A0CE50">
      <w:numFmt w:val="bullet"/>
      <w:lvlText w:val="•"/>
      <w:lvlJc w:val="left"/>
      <w:pPr>
        <w:ind w:left="3721" w:hanging="267"/>
      </w:pPr>
      <w:rPr>
        <w:rFonts w:hint="default"/>
        <w:lang w:val="ru-RU" w:eastAsia="en-US" w:bidi="ar-SA"/>
      </w:rPr>
    </w:lvl>
    <w:lvl w:ilvl="4" w:tplc="8BD28CF2">
      <w:numFmt w:val="bullet"/>
      <w:lvlText w:val="•"/>
      <w:lvlJc w:val="left"/>
      <w:pPr>
        <w:ind w:left="4648" w:hanging="267"/>
      </w:pPr>
      <w:rPr>
        <w:rFonts w:hint="default"/>
        <w:lang w:val="ru-RU" w:eastAsia="en-US" w:bidi="ar-SA"/>
      </w:rPr>
    </w:lvl>
    <w:lvl w:ilvl="5" w:tplc="B92C61B6">
      <w:numFmt w:val="bullet"/>
      <w:lvlText w:val="•"/>
      <w:lvlJc w:val="left"/>
      <w:pPr>
        <w:ind w:left="5575" w:hanging="267"/>
      </w:pPr>
      <w:rPr>
        <w:rFonts w:hint="default"/>
        <w:lang w:val="ru-RU" w:eastAsia="en-US" w:bidi="ar-SA"/>
      </w:rPr>
    </w:lvl>
    <w:lvl w:ilvl="6" w:tplc="1B2822A8">
      <w:numFmt w:val="bullet"/>
      <w:lvlText w:val="•"/>
      <w:lvlJc w:val="left"/>
      <w:pPr>
        <w:ind w:left="6502" w:hanging="267"/>
      </w:pPr>
      <w:rPr>
        <w:rFonts w:hint="default"/>
        <w:lang w:val="ru-RU" w:eastAsia="en-US" w:bidi="ar-SA"/>
      </w:rPr>
    </w:lvl>
    <w:lvl w:ilvl="7" w:tplc="F3CC7EE2">
      <w:numFmt w:val="bullet"/>
      <w:lvlText w:val="•"/>
      <w:lvlJc w:val="left"/>
      <w:pPr>
        <w:ind w:left="7429" w:hanging="267"/>
      </w:pPr>
      <w:rPr>
        <w:rFonts w:hint="default"/>
        <w:lang w:val="ru-RU" w:eastAsia="en-US" w:bidi="ar-SA"/>
      </w:rPr>
    </w:lvl>
    <w:lvl w:ilvl="8" w:tplc="220C78D6">
      <w:numFmt w:val="bullet"/>
      <w:lvlText w:val="•"/>
      <w:lvlJc w:val="left"/>
      <w:pPr>
        <w:ind w:left="8356" w:hanging="267"/>
      </w:pPr>
      <w:rPr>
        <w:rFonts w:hint="default"/>
        <w:lang w:val="ru-RU" w:eastAsia="en-US" w:bidi="ar-SA"/>
      </w:rPr>
    </w:lvl>
  </w:abstractNum>
  <w:abstractNum w:abstractNumId="6" w15:restartNumberingAfterBreak="0">
    <w:nsid w:val="4D015B3A"/>
    <w:multiLevelType w:val="multilevel"/>
    <w:tmpl w:val="366679A2"/>
    <w:lvl w:ilvl="0">
      <w:start w:val="1"/>
      <w:numFmt w:val="decimal"/>
      <w:lvlText w:val="%1."/>
      <w:lvlJc w:val="left"/>
      <w:pPr>
        <w:ind w:left="1158" w:hanging="310"/>
        <w:jc w:val="left"/>
      </w:pPr>
      <w:rPr>
        <w:rFonts w:ascii="Arial" w:eastAsia="Arial" w:hAnsi="Arial" w:cs="Arial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8" w:hanging="4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557" w:hanging="627"/>
      </w:pPr>
      <w:rPr>
        <w:rFonts w:ascii="Arial" w:eastAsia="Arial" w:hAnsi="Arial" w:cs="Arial"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2641" w:hanging="6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22" w:hanging="6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4" w:hanging="6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5" w:hanging="6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7" w:hanging="6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627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E1E7B"/>
    <w:rsid w:val="001E1E7B"/>
    <w:rsid w:val="005B6920"/>
    <w:rsid w:val="00C6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88BFC"/>
  <w15:docId w15:val="{A412688F-A1FC-46B5-8B96-63BB4A72F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24"/>
      <w:ind w:left="1159" w:hanging="31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20"/>
      <w:jc w:val="center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8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47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3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su.ru/" TargetMode="External"/><Relationship Id="rId1" Type="http://schemas.openxmlformats.org/officeDocument/2006/relationships/hyperlink" Target="http://www.vsu.ru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su.ru/" TargetMode="External"/><Relationship Id="rId1" Type="http://schemas.openxmlformats.org/officeDocument/2006/relationships/hyperlink" Target="http://www.vsu.ru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su.ru/" TargetMode="External"/><Relationship Id="rId1" Type="http://schemas.openxmlformats.org/officeDocument/2006/relationships/hyperlink" Target="http://www.vsu.ru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su.ru/" TargetMode="External"/><Relationship Id="rId1" Type="http://schemas.openxmlformats.org/officeDocument/2006/relationships/hyperlink" Target="http://www.vsu.ru/" TargetMode="External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su.ru/" TargetMode="External"/><Relationship Id="rId1" Type="http://schemas.openxmlformats.org/officeDocument/2006/relationships/hyperlink" Target="http://www.vs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20202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6224</Words>
  <Characters>35483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МИНОБРНАУКИ РОССИИ</vt:lpstr>
    </vt:vector>
  </TitlesOfParts>
  <Company/>
  <LinksUpToDate>false</LinksUpToDate>
  <CharactersWithSpaces>41624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МИНОБРНАУКИ РОССИИ</dc:title>
  <dc:creator>admin</dc:creator>
  <cp:lastModifiedBy>artesx6 Hobu</cp:lastModifiedBy>
  <cp:revision>2</cp:revision>
  <dcterms:created xsi:type="dcterms:W3CDTF">2025-12-05T05:12:00Z</dcterms:created>
  <dcterms:modified xsi:type="dcterms:W3CDTF">2025-12-05T05:13:00Z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2025-12-05T00:00:00Z</vt:filetime>
  </property>
  <property fmtid="{D5CDD505-2E9C-101B-9397-08002B2CF9AE}" pid="5" name="Producer">
    <vt:lpwstr>3-Heights(TM) PDF Security Shell 4.8.25.2 (http://www.pdf-tools.com)</vt:lpwstr>
  </property>
</Properties>
</file>